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jc w:val="center"/>
        <w:rPr>
          <w:rFonts w:ascii="方正小标宋简体" w:eastAsia="方正小标宋简体" w:cs="宋体"/>
          <w:sz w:val="36"/>
          <w:szCs w:val="36"/>
          <w:lang w:val="zh-CN"/>
        </w:rPr>
      </w:pPr>
      <w:r>
        <w:rPr>
          <w:rFonts w:ascii="方正小标宋简体" w:eastAsia="方正小标宋简体" w:cs="宋体"/>
          <w:sz w:val="36"/>
          <w:szCs w:val="36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793750" cy="1403985"/>
                <wp:effectExtent l="0" t="0" r="0" b="635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793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_GB2312" w:eastAsia="仿宋_GB231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hint="default" w:ascii="仿宋_GB2312" w:eastAsia="仿宋_GB2312"/>
                                <w:sz w:val="24"/>
                                <w:szCs w:val="24"/>
                                <w:lang w:val="e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pt;margin-top:0pt;height:110.55pt;width:62.5pt;z-index:251659264;mso-width-relative:page;mso-height-relative:margin;mso-height-percent:200;" filled="f" stroked="f" coordsize="21600,21600" o:gfxdata="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7g4e&#10;YtUAAAAHAQAADwAAAAAAAAABACAAAAA4AAAAZHJzL2Rvd25yZXYueG1sUEsBAhQAFAAAAAgAh07i&#10;QALUdj4PAgAA5wMAAA4AAAAAAAAAAQAgAAAAOg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仿宋_GB2312" w:eastAsia="仿宋_GB231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rFonts w:hint="default" w:ascii="仿宋_GB2312" w:eastAsia="仿宋_GB2312"/>
                          <w:sz w:val="24"/>
                          <w:szCs w:val="24"/>
                          <w:lang w:val="e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pacing w:line="600" w:lineRule="exact"/>
        <w:jc w:val="center"/>
        <w:rPr>
          <w:rFonts w:ascii="方正小标宋简体" w:eastAsia="方正小标宋简体" w:cs="宋体"/>
          <w:sz w:val="36"/>
          <w:szCs w:val="36"/>
          <w:lang w:val="zh-CN"/>
        </w:rPr>
      </w:pPr>
    </w:p>
    <w:p>
      <w:pPr>
        <w:autoSpaceDE w:val="0"/>
        <w:autoSpaceDN w:val="0"/>
        <w:spacing w:line="600" w:lineRule="exact"/>
        <w:jc w:val="center"/>
        <w:rPr>
          <w:rFonts w:ascii="方正小标宋简体" w:eastAsia="方正小标宋简体" w:cs="宋体"/>
          <w:sz w:val="36"/>
          <w:szCs w:val="36"/>
          <w:lang w:val="zh-CN"/>
        </w:rPr>
      </w:pPr>
    </w:p>
    <w:p>
      <w:pPr>
        <w:autoSpaceDE w:val="0"/>
        <w:autoSpaceDN w:val="0"/>
        <w:spacing w:line="600" w:lineRule="exact"/>
        <w:jc w:val="center"/>
        <w:rPr>
          <w:rFonts w:ascii="方正小标宋简体" w:hAnsi="华文中宋" w:eastAsia="方正小标宋简体" w:cs="宋体"/>
          <w:b/>
          <w:sz w:val="48"/>
          <w:szCs w:val="48"/>
          <w:lang w:val="zh-CN"/>
        </w:rPr>
      </w:pPr>
    </w:p>
    <w:p>
      <w:pPr>
        <w:autoSpaceDE w:val="0"/>
        <w:autoSpaceDN w:val="0"/>
        <w:spacing w:line="600" w:lineRule="exact"/>
        <w:jc w:val="center"/>
        <w:rPr>
          <w:rFonts w:ascii="方正小标宋简体" w:hAnsi="华文中宋" w:eastAsia="方正小标宋简体" w:cs="宋体"/>
          <w:b/>
          <w:sz w:val="48"/>
          <w:szCs w:val="48"/>
          <w:lang w:val="zh-CN"/>
        </w:rPr>
      </w:pPr>
    </w:p>
    <w:p>
      <w:pPr>
        <w:autoSpaceDE w:val="0"/>
        <w:autoSpaceDN w:val="0"/>
        <w:spacing w:line="800" w:lineRule="exact"/>
        <w:jc w:val="center"/>
        <w:rPr>
          <w:rFonts w:ascii="方正小标宋简体" w:hAnsi="华文中宋" w:eastAsia="方正小标宋简体" w:cs="宋体"/>
          <w:bCs/>
          <w:sz w:val="56"/>
          <w:szCs w:val="56"/>
          <w:lang w:val="zh-CN"/>
        </w:rPr>
      </w:pPr>
      <w:r>
        <w:rPr>
          <w:rFonts w:hint="eastAsia" w:ascii="方正小标宋简体" w:hAnsi="华文中宋" w:eastAsia="方正小标宋简体" w:cs="宋体"/>
          <w:bCs/>
          <w:sz w:val="56"/>
          <w:szCs w:val="56"/>
          <w:lang w:val="zh-CN"/>
        </w:rPr>
        <w:t>天津市</w:t>
      </w:r>
      <w:r>
        <w:rPr>
          <w:rFonts w:hint="default" w:ascii="方正小标宋简体" w:hAnsi="华文中宋" w:eastAsia="方正小标宋简体" w:cs="宋体"/>
          <w:bCs/>
          <w:sz w:val="56"/>
          <w:szCs w:val="56"/>
          <w:lang w:val="en"/>
        </w:rPr>
        <w:t>知识产权</w:t>
      </w:r>
      <w:r>
        <w:rPr>
          <w:rFonts w:hint="eastAsia" w:ascii="方正小标宋简体" w:hAnsi="华文中宋" w:eastAsia="方正小标宋简体" w:cs="宋体"/>
          <w:bCs/>
          <w:sz w:val="56"/>
          <w:szCs w:val="56"/>
          <w:lang w:val="zh-CN"/>
        </w:rPr>
        <w:t>工作</w:t>
      </w:r>
    </w:p>
    <w:p>
      <w:pPr>
        <w:autoSpaceDE w:val="0"/>
        <w:autoSpaceDN w:val="0"/>
        <w:spacing w:line="800" w:lineRule="exact"/>
        <w:jc w:val="center"/>
        <w:rPr>
          <w:rFonts w:ascii="方正小标宋简体" w:hAnsi="华文中宋" w:eastAsia="方正小标宋简体" w:cs="宋体"/>
          <w:bCs/>
          <w:sz w:val="56"/>
          <w:szCs w:val="56"/>
          <w:lang w:val="zh-CN"/>
        </w:rPr>
      </w:pPr>
      <w:r>
        <w:rPr>
          <w:rFonts w:hint="eastAsia" w:ascii="方正小标宋简体" w:hAnsi="华文中宋" w:eastAsia="方正小标宋简体" w:cs="宋体"/>
          <w:bCs/>
          <w:sz w:val="56"/>
          <w:szCs w:val="56"/>
          <w:lang w:val="zh-CN"/>
        </w:rPr>
        <w:t>先进集体推荐审批表</w:t>
      </w:r>
    </w:p>
    <w:p>
      <w:pPr>
        <w:spacing w:line="600" w:lineRule="exact"/>
        <w:rPr>
          <w:rFonts w:ascii="宋体"/>
          <w:b/>
          <w:bCs/>
          <w:sz w:val="44"/>
          <w:szCs w:val="44"/>
        </w:rPr>
      </w:pPr>
    </w:p>
    <w:p>
      <w:pPr>
        <w:spacing w:line="600" w:lineRule="exact"/>
        <w:rPr>
          <w:rFonts w:ascii="宋体"/>
          <w:b/>
          <w:bCs/>
          <w:sz w:val="52"/>
          <w:szCs w:val="52"/>
        </w:rPr>
      </w:pPr>
    </w:p>
    <w:p>
      <w:pPr>
        <w:spacing w:line="600" w:lineRule="exact"/>
        <w:rPr>
          <w:rFonts w:ascii="宋体"/>
          <w:b/>
          <w:bCs/>
          <w:sz w:val="52"/>
          <w:szCs w:val="52"/>
        </w:rPr>
      </w:pPr>
    </w:p>
    <w:p>
      <w:pPr>
        <w:spacing w:line="600" w:lineRule="exact"/>
        <w:rPr>
          <w:rFonts w:ascii="宋体"/>
          <w:b/>
          <w:bCs/>
          <w:sz w:val="52"/>
          <w:szCs w:val="52"/>
        </w:rPr>
      </w:pPr>
    </w:p>
    <w:p>
      <w:pPr>
        <w:spacing w:line="600" w:lineRule="exact"/>
        <w:rPr>
          <w:rFonts w:ascii="宋体"/>
          <w:b/>
          <w:bCs/>
          <w:sz w:val="52"/>
          <w:szCs w:val="52"/>
        </w:rPr>
      </w:pPr>
    </w:p>
    <w:p>
      <w:pPr>
        <w:spacing w:line="600" w:lineRule="exact"/>
        <w:rPr>
          <w:rFonts w:ascii="宋体"/>
          <w:sz w:val="36"/>
          <w:szCs w:val="36"/>
        </w:rPr>
      </w:pPr>
    </w:p>
    <w:p>
      <w:pPr>
        <w:spacing w:line="600" w:lineRule="exact"/>
        <w:rPr>
          <w:rFonts w:ascii="宋体"/>
          <w:sz w:val="36"/>
          <w:szCs w:val="36"/>
        </w:rPr>
      </w:pPr>
    </w:p>
    <w:p>
      <w:pPr>
        <w:spacing w:line="600" w:lineRule="exact"/>
        <w:rPr>
          <w:rFonts w:ascii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600" w:lineRule="exact"/>
        <w:ind w:firstLine="1273" w:firstLineChars="398"/>
        <w:rPr>
          <w:rFonts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集体名称：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    </w:t>
      </w:r>
    </w:p>
    <w:p>
      <w:pPr>
        <w:spacing w:line="600" w:lineRule="exact"/>
        <w:jc w:val="center"/>
        <w:rPr>
          <w:rFonts w:ascii="方正仿宋简体" w:hAnsi="宋体" w:cs="仿宋_GB2312"/>
          <w:szCs w:val="32"/>
        </w:rPr>
      </w:pPr>
    </w:p>
    <w:p>
      <w:pPr>
        <w:spacing w:line="600" w:lineRule="exact"/>
        <w:jc w:val="center"/>
        <w:rPr>
          <w:rFonts w:ascii="方正仿宋简体" w:hAnsi="宋体" w:cs="仿宋_GB231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填报时间：    年    月    日</w:t>
      </w:r>
      <w:r>
        <w:rPr>
          <w:szCs w:val="32"/>
        </w:rPr>
        <w:br w:type="page"/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表 说 明</w:t>
      </w:r>
    </w:p>
    <w:p>
      <w:pPr>
        <w:spacing w:line="600" w:lineRule="exact"/>
        <w:jc w:val="center"/>
        <w:rPr>
          <w:rFonts w:eastAsia="黑体"/>
          <w:b/>
          <w:sz w:val="36"/>
          <w:szCs w:val="36"/>
        </w:rPr>
      </w:pPr>
    </w:p>
    <w:p>
      <w:pPr>
        <w:snapToGrid w:val="0"/>
        <w:spacing w:line="6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一、本表是</w:t>
      </w:r>
      <w:r>
        <w:rPr>
          <w:rFonts w:hint="eastAsia" w:ascii="仿宋_GB2312" w:eastAsia="仿宋_GB2312"/>
          <w:bCs/>
          <w:sz w:val="30"/>
          <w:szCs w:val="30"/>
        </w:rPr>
        <w:t>天津市</w:t>
      </w:r>
      <w:r>
        <w:rPr>
          <w:rFonts w:hint="default" w:ascii="仿宋_GB2312" w:eastAsia="仿宋_GB2312"/>
          <w:bCs/>
          <w:sz w:val="30"/>
          <w:szCs w:val="30"/>
          <w:lang w:val="en"/>
        </w:rPr>
        <w:t>知识产权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工作</w:t>
      </w:r>
      <w:r>
        <w:rPr>
          <w:rFonts w:hint="eastAsia" w:ascii="仿宋_GB2312" w:eastAsia="仿宋_GB2312"/>
          <w:sz w:val="30"/>
          <w:szCs w:val="30"/>
          <w:lang w:val="zh-CN"/>
        </w:rPr>
        <w:t>先进集体</w:t>
      </w:r>
      <w:r>
        <w:rPr>
          <w:rFonts w:hint="eastAsia" w:ascii="仿宋_GB2312" w:eastAsia="仿宋_GB2312"/>
          <w:sz w:val="30"/>
          <w:szCs w:val="30"/>
        </w:rPr>
        <w:t>推荐审批表；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二、本表用打印方式填写，不得更改格式，使用仿宋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GB小四号字，数字统一使用阿拉伯数字；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三、集体名称、集体所属单位、集体负责人姓名和职务等必须填写准确，集体名称和集体所属单位名称以公章为准；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四、集体性质选填行政机关、行政机关派出机构、参公单位、事业单位、社会组织或其他，没有行政级别的集体在集体级别栏填写“无”；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五、集体人数填写实有人员数量；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六、何时何地受过何种奖励指曾获得的地市级以上奖励；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七、主要事迹要求突出功绩、表述准确、文字精炼，800字左右；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八、本表用A4纸规格上报，一式3份。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3"/>
        <w:tblW w:w="85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2468"/>
        <w:gridCol w:w="1909"/>
        <w:gridCol w:w="2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集体名称</w:t>
            </w:r>
          </w:p>
        </w:tc>
        <w:tc>
          <w:tcPr>
            <w:tcW w:w="6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9" w:hRule="exact"/>
          <w:jc w:val="center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集体性质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集体级别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集体人数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是否经编办审批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exac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集体所属单位</w:t>
            </w:r>
          </w:p>
        </w:tc>
        <w:tc>
          <w:tcPr>
            <w:tcW w:w="668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4"/>
              </w:rPr>
              <w:t>集体负责人姓名名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集体负责人职务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0" w:hRule="atLeast"/>
          <w:jc w:val="center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拟授予称号</w:t>
            </w:r>
          </w:p>
        </w:tc>
        <w:tc>
          <w:tcPr>
            <w:tcW w:w="6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天津市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知识产权工作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先进集体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何时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何地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受过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何种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奖励</w:t>
            </w:r>
          </w:p>
        </w:tc>
        <w:tc>
          <w:tcPr>
            <w:tcW w:w="668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何时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何地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受过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何种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处分</w:t>
            </w:r>
          </w:p>
        </w:tc>
        <w:tc>
          <w:tcPr>
            <w:tcW w:w="668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600" w:lineRule="exact"/>
              <w:rPr>
                <w:rFonts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50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仿宋_GB2312"/>
                <w:snapToGrid w:val="0"/>
                <w:spacing w:val="-2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sz w:val="24"/>
                <w:szCs w:val="24"/>
              </w:rPr>
              <w:t>主  要  事  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850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600" w:lineRule="exact"/>
              <w:jc w:val="right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  <w:szCs w:val="20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字左右，</w:t>
            </w:r>
            <w:r>
              <w:rPr>
                <w:rFonts w:hint="eastAsia" w:eastAsia="仿宋_GB2312"/>
                <w:sz w:val="24"/>
                <w:szCs w:val="20"/>
              </w:rPr>
              <w:t>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50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4"/>
              </w:rPr>
              <w:t>组织推荐和审批情况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8" w:hRule="atLeast"/>
          <w:jc w:val="center"/>
        </w:trPr>
        <w:tc>
          <w:tcPr>
            <w:tcW w:w="18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推荐单位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推荐意见</w:t>
            </w:r>
          </w:p>
        </w:tc>
        <w:tc>
          <w:tcPr>
            <w:tcW w:w="66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7" w:firstLineChars="3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400" w:lineRule="exact"/>
              <w:ind w:firstLine="7" w:firstLineChars="3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400" w:lineRule="exact"/>
              <w:ind w:firstLine="7" w:firstLineChars="3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400" w:lineRule="exact"/>
              <w:ind w:firstLine="7" w:firstLineChars="3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400" w:lineRule="exact"/>
              <w:ind w:firstLine="7" w:firstLineChars="3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400" w:lineRule="exact"/>
              <w:ind w:firstLine="7" w:firstLineChars="3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400" w:lineRule="exact"/>
              <w:ind w:firstLine="7" w:firstLineChars="3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400" w:lineRule="exact"/>
              <w:ind w:firstLine="7" w:firstLineChars="3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400" w:lineRule="exact"/>
              <w:ind w:firstLine="7" w:firstLineChars="3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400" w:lineRule="exact"/>
              <w:ind w:firstLine="7" w:firstLineChars="3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00" w:lineRule="exact"/>
              <w:ind w:firstLine="3693" w:firstLineChars="1539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签字人：</w:t>
            </w:r>
          </w:p>
          <w:p>
            <w:pPr>
              <w:spacing w:line="500" w:lineRule="exact"/>
              <w:ind w:firstLine="1200" w:firstLineChars="500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 xml:space="preserve">                           （盖  章）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 xml:space="preserve">                                     年   月   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2" w:hRule="atLeast"/>
          <w:jc w:val="center"/>
        </w:trPr>
        <w:tc>
          <w:tcPr>
            <w:tcW w:w="18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审批机关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审批意见</w:t>
            </w:r>
          </w:p>
        </w:tc>
        <w:tc>
          <w:tcPr>
            <w:tcW w:w="66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00" w:lineRule="exact"/>
              <w:ind w:firstLine="3693" w:firstLineChars="1539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签字人：</w:t>
            </w:r>
          </w:p>
          <w:p>
            <w:pPr>
              <w:spacing w:line="500" w:lineRule="exact"/>
              <w:ind w:firstLine="1200" w:firstLineChars="500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 xml:space="preserve">                           （盖  章）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 xml:space="preserve">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11129"/>
    <w:rsid w:val="000E74E3"/>
    <w:rsid w:val="00211689"/>
    <w:rsid w:val="002E71F2"/>
    <w:rsid w:val="005B1A7C"/>
    <w:rsid w:val="00B20C70"/>
    <w:rsid w:val="00C22147"/>
    <w:rsid w:val="00DF1CD6"/>
    <w:rsid w:val="00E05BF0"/>
    <w:rsid w:val="0C3D4405"/>
    <w:rsid w:val="26BA3D6E"/>
    <w:rsid w:val="26FEB01A"/>
    <w:rsid w:val="315F5512"/>
    <w:rsid w:val="33111129"/>
    <w:rsid w:val="3FA724AE"/>
    <w:rsid w:val="44757700"/>
    <w:rsid w:val="4ED112C5"/>
    <w:rsid w:val="539308EE"/>
    <w:rsid w:val="568C48C7"/>
    <w:rsid w:val="5BFFB227"/>
    <w:rsid w:val="5C2850D4"/>
    <w:rsid w:val="5FED8229"/>
    <w:rsid w:val="6A750A3A"/>
    <w:rsid w:val="6ADDCF5B"/>
    <w:rsid w:val="6FF613F1"/>
    <w:rsid w:val="7C0A6D2A"/>
    <w:rsid w:val="7FED8DFC"/>
    <w:rsid w:val="EBD71A5B"/>
    <w:rsid w:val="EFF9BF45"/>
    <w:rsid w:val="FDF40A2E"/>
    <w:rsid w:val="FDF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120</Words>
  <Characters>687</Characters>
  <Lines>5</Lines>
  <Paragraphs>1</Paragraphs>
  <TotalTime>549</TotalTime>
  <ScaleCrop>false</ScaleCrop>
  <LinksUpToDate>false</LinksUpToDate>
  <CharactersWithSpaces>806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2020-10-16T23:41:00Z</dcterms:created>
  <dc:creator>QiuWJ</dc:creator>
  <cp:lastModifiedBy>scw</cp:lastModifiedBy>
  <cp:lastPrinted>2020-12-15T19:30:00Z</cp:lastPrinted>
  <dcterms:modified xsi:type="dcterms:W3CDTF">2021-10-08T14:45:32Z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