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4B191" w14:textId="77777777" w:rsidR="00BF4849" w:rsidRDefault="00BF4849" w:rsidP="00BF4849">
      <w:pPr>
        <w:spacing w:line="588" w:lineRule="exact"/>
        <w:rPr>
          <w:rFonts w:ascii="仿宋_GB2312" w:eastAsia="仿宋_GB2312" w:hAnsi="仿宋_GB2312" w:cs="仿宋_GB2312"/>
          <w:bCs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附件</w:t>
      </w:r>
    </w:p>
    <w:p w14:paraId="3A0CA9EB" w14:textId="77777777" w:rsidR="00BF4849" w:rsidRDefault="00BF4849" w:rsidP="00BF4849">
      <w:pPr>
        <w:widowControl/>
        <w:adjustRightInd w:val="0"/>
        <w:spacing w:before="100" w:beforeAutospacing="1" w:after="100" w:afterAutospacing="1" w:line="312" w:lineRule="atLeast"/>
        <w:jc w:val="left"/>
        <w:textAlignment w:val="baseline"/>
        <w:outlineLvl w:val="2"/>
        <w:rPr>
          <w:rFonts w:ascii="宋体" w:eastAsia="仿宋_GB2312" w:hAnsi="宋体" w:cs="宋体" w:hint="eastAsia"/>
          <w:b/>
          <w:bCs/>
          <w:kern w:val="0"/>
          <w:sz w:val="27"/>
          <w:szCs w:val="27"/>
        </w:rPr>
      </w:pPr>
    </w:p>
    <w:p w14:paraId="12DF7696" w14:textId="77777777" w:rsidR="00BF4849" w:rsidRDefault="00BF4849" w:rsidP="00BF4849">
      <w:pPr>
        <w:adjustRightInd w:val="0"/>
        <w:spacing w:line="588" w:lineRule="exact"/>
        <w:jc w:val="center"/>
        <w:textAlignment w:val="baseline"/>
        <w:rPr>
          <w:rFonts w:ascii="Times New Roman" w:eastAsia="方正小标宋简体" w:hAnsi="Times New Roman" w:hint="eastAsia"/>
          <w:bCs/>
          <w:kern w:val="0"/>
          <w:sz w:val="44"/>
          <w:szCs w:val="44"/>
        </w:rPr>
      </w:pPr>
      <w:r>
        <w:rPr>
          <w:rFonts w:ascii="Times New Roman" w:eastAsia="方正小标宋简体" w:hAnsi="Times New Roman" w:hint="eastAsia"/>
          <w:bCs/>
          <w:kern w:val="0"/>
          <w:sz w:val="44"/>
          <w:szCs w:val="44"/>
        </w:rPr>
        <w:t>天津市</w:t>
      </w:r>
      <w:r>
        <w:rPr>
          <w:rFonts w:ascii="Times New Roman" w:eastAsia="方正小标宋简体" w:hAnsi="Times New Roman"/>
          <w:bCs/>
          <w:kern w:val="0"/>
          <w:sz w:val="44"/>
          <w:szCs w:val="44"/>
        </w:rPr>
        <w:t>2022</w:t>
      </w:r>
      <w:r>
        <w:rPr>
          <w:rFonts w:ascii="Times New Roman" w:eastAsia="方正小标宋简体" w:hAnsi="Times New Roman" w:hint="eastAsia"/>
          <w:bCs/>
          <w:kern w:val="0"/>
          <w:sz w:val="44"/>
          <w:szCs w:val="44"/>
        </w:rPr>
        <w:t>年公开招考公务员</w:t>
      </w:r>
    </w:p>
    <w:p w14:paraId="21D526A5" w14:textId="77777777" w:rsidR="00BF4849" w:rsidRDefault="00BF4849" w:rsidP="00BF4849">
      <w:pPr>
        <w:adjustRightInd w:val="0"/>
        <w:spacing w:line="588" w:lineRule="exact"/>
        <w:jc w:val="center"/>
        <w:textAlignment w:val="baseline"/>
        <w:rPr>
          <w:rFonts w:ascii="Times New Roman" w:eastAsia="方正小标宋简体" w:hAnsi="Times New Roman"/>
          <w:bCs/>
          <w:kern w:val="0"/>
          <w:sz w:val="44"/>
          <w:szCs w:val="44"/>
        </w:rPr>
      </w:pPr>
      <w:r>
        <w:rPr>
          <w:rFonts w:ascii="Times New Roman" w:eastAsia="方正小标宋简体" w:hAnsi="Times New Roman" w:hint="eastAsia"/>
          <w:bCs/>
          <w:kern w:val="0"/>
          <w:sz w:val="44"/>
          <w:szCs w:val="44"/>
        </w:rPr>
        <w:t>面试防疫与安全须知</w:t>
      </w:r>
    </w:p>
    <w:p w14:paraId="09384CBB" w14:textId="77777777" w:rsidR="00BF4849" w:rsidRDefault="00BF4849" w:rsidP="00BF4849">
      <w:pPr>
        <w:adjustRightInd w:val="0"/>
        <w:spacing w:line="588" w:lineRule="exact"/>
        <w:jc w:val="center"/>
        <w:textAlignment w:val="baseline"/>
        <w:rPr>
          <w:rFonts w:ascii="Times New Roman" w:eastAsia="方正小标宋简体" w:hAnsi="Times New Roman"/>
          <w:bCs/>
          <w:kern w:val="0"/>
          <w:sz w:val="34"/>
          <w:szCs w:val="34"/>
        </w:rPr>
      </w:pPr>
    </w:p>
    <w:p w14:paraId="4FE44BAB" w14:textId="77777777" w:rsidR="00BF4849" w:rsidRDefault="00BF4849" w:rsidP="00BF4849">
      <w:pPr>
        <w:numPr>
          <w:ilvl w:val="0"/>
          <w:numId w:val="1"/>
        </w:numPr>
        <w:adjustRightInd w:val="0"/>
        <w:spacing w:line="588" w:lineRule="exact"/>
        <w:ind w:firstLineChars="200" w:firstLine="640"/>
        <w:textAlignment w:val="baseline"/>
        <w:outlineLvl w:val="0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Times New Roman" w:hint="eastAsia"/>
          <w:kern w:val="0"/>
          <w:sz w:val="32"/>
          <w:szCs w:val="32"/>
        </w:rPr>
        <w:t>如实申报健康信息</w:t>
      </w:r>
    </w:p>
    <w:p w14:paraId="0437BFA2" w14:textId="77777777" w:rsidR="00BF4849" w:rsidRDefault="00BF4849" w:rsidP="00BF4849">
      <w:pPr>
        <w:adjustRightInd w:val="0"/>
        <w:spacing w:line="588" w:lineRule="exact"/>
        <w:textAlignment w:val="baseline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（一）考生应从</w:t>
      </w:r>
      <w:r>
        <w:rPr>
          <w:rFonts w:ascii="Times New Roman" w:eastAsia="仿宋_GB2312" w:hAnsi="Times New Roman" w:cs="仿宋_GB2312"/>
          <w:kern w:val="0"/>
          <w:sz w:val="32"/>
          <w:szCs w:val="32"/>
        </w:rPr>
        <w:t>7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仿宋_GB2312"/>
          <w:kern w:val="0"/>
          <w:sz w:val="32"/>
          <w:szCs w:val="32"/>
        </w:rPr>
        <w:t>29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日起（需体能测评考生从</w:t>
      </w:r>
      <w:r>
        <w:rPr>
          <w:rFonts w:ascii="Times New Roman" w:eastAsia="仿宋_GB2312" w:hAnsi="Times New Roman" w:cs="仿宋_GB2312"/>
          <w:kern w:val="0"/>
          <w:sz w:val="32"/>
          <w:szCs w:val="32"/>
        </w:rPr>
        <w:t>7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仿宋_GB2312"/>
          <w:kern w:val="0"/>
          <w:sz w:val="32"/>
          <w:szCs w:val="32"/>
        </w:rPr>
        <w:t>25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日起，下同），使用本人手机通过“支付宝”“津心办”</w:t>
      </w:r>
      <w:r>
        <w:rPr>
          <w:rFonts w:ascii="Times New Roman" w:eastAsia="仿宋_GB2312" w:hAnsi="Times New Roman" w:cs="仿宋_GB2312"/>
          <w:kern w:val="0"/>
          <w:sz w:val="32"/>
          <w:szCs w:val="32"/>
        </w:rPr>
        <w:t>APP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等渠道申领“天津健康码”，考前每日关注健康码状态。外省市考生申领“天津健康码”时，填报健康信息中的“返回地区”“详细地址”按在津住址（入住酒店地址）填写，若暂未确定住址，可按面试考点地址填写，待确定住址后及时予以更新。</w:t>
      </w:r>
    </w:p>
    <w:p w14:paraId="69BF5B87" w14:textId="77777777" w:rsidR="00BF4849" w:rsidRDefault="00BF4849" w:rsidP="00BF4849">
      <w:pPr>
        <w:adjustRightInd w:val="0"/>
        <w:spacing w:line="588" w:lineRule="exact"/>
        <w:ind w:firstLine="705"/>
        <w:textAlignment w:val="baseline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（二）考生应从</w:t>
      </w:r>
      <w:r>
        <w:rPr>
          <w:rFonts w:ascii="Times New Roman" w:eastAsia="仿宋_GB2312" w:hAnsi="Times New Roman" w:cs="仿宋_GB2312"/>
          <w:kern w:val="0"/>
          <w:sz w:val="32"/>
          <w:szCs w:val="32"/>
        </w:rPr>
        <w:t>7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仿宋_GB2312"/>
          <w:kern w:val="0"/>
          <w:sz w:val="32"/>
          <w:szCs w:val="32"/>
        </w:rPr>
        <w:t>29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日起，使用本人手机通过“通信行程卡”</w:t>
      </w:r>
      <w:r>
        <w:rPr>
          <w:rFonts w:ascii="Times New Roman" w:eastAsia="仿宋_GB2312" w:hAnsi="Times New Roman" w:cs="仿宋_GB2312"/>
          <w:kern w:val="0"/>
          <w:sz w:val="32"/>
          <w:szCs w:val="32"/>
        </w:rPr>
        <w:t xml:space="preserve">APP 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、“支付宝”</w:t>
      </w:r>
      <w:r>
        <w:rPr>
          <w:rFonts w:ascii="Times New Roman" w:eastAsia="仿宋_GB2312" w:hAnsi="Times New Roman" w:cs="仿宋_GB2312"/>
          <w:kern w:val="0"/>
          <w:sz w:val="32"/>
          <w:szCs w:val="32"/>
        </w:rPr>
        <w:t>APP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微信小</w:t>
      </w:r>
      <w:proofErr w:type="gramEnd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程序等渠道申领“通信大数据行程卡”，考前每日关注行程卡状态。</w:t>
      </w:r>
    </w:p>
    <w:p w14:paraId="6D27344A" w14:textId="77777777" w:rsidR="00BF4849" w:rsidRDefault="00BF4849" w:rsidP="00BF4849">
      <w:pPr>
        <w:adjustRightInd w:val="0"/>
        <w:spacing w:line="588" w:lineRule="exact"/>
        <w:ind w:firstLine="705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（三）考生应从</w:t>
      </w:r>
      <w:r>
        <w:rPr>
          <w:rFonts w:ascii="Times New Roman" w:eastAsia="仿宋_GB2312" w:hAnsi="Times New Roman" w:cs="仿宋_GB2312"/>
          <w:kern w:val="0"/>
          <w:sz w:val="32"/>
          <w:szCs w:val="32"/>
        </w:rPr>
        <w:t>7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仿宋_GB2312"/>
          <w:kern w:val="0"/>
          <w:sz w:val="32"/>
          <w:szCs w:val="32"/>
        </w:rPr>
        <w:t>29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日起，在报名网站“报名”</w:t>
      </w:r>
      <w:r>
        <w:rPr>
          <w:rFonts w:ascii="Times New Roman" w:eastAsia="仿宋_GB2312" w:hAnsi="Times New Roman" w:cs="仿宋_GB2312"/>
          <w:kern w:val="0"/>
          <w:sz w:val="32"/>
          <w:szCs w:val="32"/>
        </w:rPr>
        <w:t>-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“填写流调表”菜单，填写《天津市</w:t>
      </w:r>
      <w:r>
        <w:rPr>
          <w:rFonts w:ascii="Times New Roman" w:eastAsia="仿宋_GB2312" w:hAnsi="Times New Roman" w:cs="仿宋_GB2312"/>
          <w:kern w:val="0"/>
          <w:sz w:val="32"/>
          <w:szCs w:val="32"/>
        </w:rPr>
        <w:t>2022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年公开招考公务员面试考生流行病学调查表》（以下简称《流调表》），对所填写健康信息进行承诺，并实时监测健康状况。《流调表》所填信息发生变化的，</w:t>
      </w:r>
      <w:proofErr w:type="gramStart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应第一时间</w:t>
      </w:r>
      <w:proofErr w:type="gramEnd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予以更新、再次提交。未按要求填写《流调表》的，将无法打印面试准考证。</w:t>
      </w:r>
    </w:p>
    <w:p w14:paraId="140DEA74" w14:textId="77777777" w:rsidR="00BF4849" w:rsidRDefault="00BF4849" w:rsidP="00BF4849">
      <w:pPr>
        <w:adjustRightInd w:val="0"/>
        <w:spacing w:line="588" w:lineRule="exact"/>
        <w:ind w:firstLine="705"/>
        <w:textAlignment w:val="baseline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lastRenderedPageBreak/>
        <w:t>（四）来（返）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津人员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可提前登录</w:t>
      </w:r>
      <w:r>
        <w:rPr>
          <w:rFonts w:ascii="Times New Roman" w:eastAsia="仿宋_GB2312" w:hAnsi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津心办</w:t>
      </w:r>
      <w:r>
        <w:rPr>
          <w:rFonts w:ascii="Times New Roman" w:eastAsia="仿宋_GB2312" w:hAnsi="Times New Roman"/>
          <w:kern w:val="0"/>
          <w:sz w:val="32"/>
          <w:szCs w:val="32"/>
        </w:rPr>
        <w:t>”APP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津心办</w:t>
      </w:r>
      <w:r>
        <w:rPr>
          <w:rFonts w:ascii="Times New Roman" w:eastAsia="仿宋_GB2312" w:hAnsi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微信小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程序和</w:t>
      </w:r>
      <w:r>
        <w:rPr>
          <w:rFonts w:ascii="Times New Roman" w:eastAsia="仿宋_GB2312" w:hAnsi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津心办</w:t>
      </w:r>
      <w:r>
        <w:rPr>
          <w:rFonts w:ascii="Times New Roman" w:eastAsia="仿宋_GB2312" w:hAnsi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支付宝小程序的任意一端，通过首页</w:t>
      </w:r>
      <w:r>
        <w:rPr>
          <w:rFonts w:ascii="Times New Roman" w:eastAsia="仿宋_GB2312" w:hAnsi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来津报备</w:t>
      </w:r>
      <w:r>
        <w:rPr>
          <w:rFonts w:ascii="Times New Roman" w:eastAsia="仿宋_GB2312" w:hAnsi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功能进行在线报备，也可联系属地社区居委会或入住酒店宾馆报备。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 </w:t>
      </w:r>
    </w:p>
    <w:p w14:paraId="74E82972" w14:textId="77777777" w:rsidR="00BF4849" w:rsidRDefault="00BF4849" w:rsidP="00BF4849">
      <w:pPr>
        <w:numPr>
          <w:ilvl w:val="0"/>
          <w:numId w:val="1"/>
        </w:numPr>
        <w:adjustRightInd w:val="0"/>
        <w:spacing w:line="588" w:lineRule="exact"/>
        <w:ind w:firstLineChars="200" w:firstLine="640"/>
        <w:textAlignment w:val="baseline"/>
        <w:outlineLvl w:val="0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Times New Roman" w:hint="eastAsia"/>
          <w:kern w:val="0"/>
          <w:sz w:val="32"/>
          <w:szCs w:val="32"/>
        </w:rPr>
        <w:t>考生流</w:t>
      </w:r>
      <w:proofErr w:type="gramStart"/>
      <w:r>
        <w:rPr>
          <w:rFonts w:ascii="Times New Roman" w:eastAsia="黑体" w:hAnsi="Times New Roman" w:hint="eastAsia"/>
          <w:kern w:val="0"/>
          <w:sz w:val="32"/>
          <w:szCs w:val="32"/>
        </w:rPr>
        <w:t>调情况</w:t>
      </w:r>
      <w:proofErr w:type="gramEnd"/>
      <w:r>
        <w:rPr>
          <w:rFonts w:ascii="Times New Roman" w:eastAsia="黑体" w:hAnsi="Times New Roman" w:hint="eastAsia"/>
          <w:kern w:val="0"/>
          <w:sz w:val="32"/>
          <w:szCs w:val="32"/>
        </w:rPr>
        <w:t>分类</w:t>
      </w:r>
    </w:p>
    <w:p w14:paraId="098AFB4B" w14:textId="77777777" w:rsidR="00BF4849" w:rsidRDefault="00BF4849" w:rsidP="00BF4849">
      <w:pPr>
        <w:adjustRightInd w:val="0"/>
        <w:spacing w:line="588" w:lineRule="exact"/>
        <w:ind w:firstLineChars="200" w:firstLine="643"/>
        <w:textAlignment w:val="baseline"/>
        <w:rPr>
          <w:rFonts w:ascii="Times New Roman" w:eastAsia="楷体_GB2312" w:hAnsi="Times New Roman"/>
          <w:b/>
          <w:bCs/>
          <w:kern w:val="0"/>
          <w:sz w:val="32"/>
          <w:szCs w:val="32"/>
        </w:rPr>
      </w:pPr>
      <w:r>
        <w:rPr>
          <w:rFonts w:ascii="Times New Roman" w:eastAsia="楷体_GB2312" w:hAnsi="Times New Roman" w:hint="eastAsia"/>
          <w:b/>
          <w:bCs/>
          <w:kern w:val="0"/>
          <w:sz w:val="32"/>
          <w:szCs w:val="32"/>
        </w:rPr>
        <w:t>（一）第一类考生</w:t>
      </w:r>
    </w:p>
    <w:p w14:paraId="33D72FE8" w14:textId="77777777" w:rsidR="00BF4849" w:rsidRDefault="00BF4849" w:rsidP="00BF4849">
      <w:pPr>
        <w:adjustRightInd w:val="0"/>
        <w:spacing w:line="588" w:lineRule="exact"/>
        <w:ind w:firstLineChars="200" w:firstLine="640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存在以下情形之一的为第一类考生：</w:t>
      </w:r>
    </w:p>
    <w:p w14:paraId="6155B1F1" w14:textId="77777777" w:rsidR="00BF4849" w:rsidRDefault="00BF4849" w:rsidP="00BF4849">
      <w:pPr>
        <w:overflowPunct w:val="0"/>
        <w:topLinePunct/>
        <w:autoSpaceDE w:val="0"/>
        <w:autoSpaceDN w:val="0"/>
        <w:adjustRightInd w:val="0"/>
        <w:spacing w:line="588" w:lineRule="exact"/>
        <w:ind w:firstLineChars="200" w:firstLine="640"/>
        <w:textAlignment w:val="baseline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/>
          <w:kern w:val="0"/>
          <w:sz w:val="32"/>
          <w:szCs w:val="32"/>
        </w:rPr>
        <w:t>1.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面试时为确诊病例或无症状感染者（含“复阳”患者）；</w:t>
      </w:r>
    </w:p>
    <w:p w14:paraId="2F986283" w14:textId="77777777" w:rsidR="00BF4849" w:rsidRDefault="00BF4849" w:rsidP="00BF4849">
      <w:pPr>
        <w:overflowPunct w:val="0"/>
        <w:topLinePunct/>
        <w:autoSpaceDE w:val="0"/>
        <w:autoSpaceDN w:val="0"/>
        <w:adjustRightInd w:val="0"/>
        <w:spacing w:line="588" w:lineRule="exact"/>
        <w:ind w:firstLineChars="200" w:firstLine="640"/>
        <w:textAlignment w:val="baseline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/>
          <w:kern w:val="0"/>
          <w:sz w:val="32"/>
          <w:szCs w:val="32"/>
        </w:rPr>
        <w:t>2.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面试时为疑似病例（含核酸检测阴性尚未排除人员）；</w:t>
      </w:r>
    </w:p>
    <w:p w14:paraId="04080E04" w14:textId="77777777" w:rsidR="00BF4849" w:rsidRDefault="00BF4849" w:rsidP="00BF4849">
      <w:pPr>
        <w:overflowPunct w:val="0"/>
        <w:topLinePunct/>
        <w:autoSpaceDE w:val="0"/>
        <w:autoSpaceDN w:val="0"/>
        <w:adjustRightInd w:val="0"/>
        <w:spacing w:line="588" w:lineRule="exact"/>
        <w:ind w:firstLineChars="200" w:firstLine="640"/>
        <w:textAlignment w:val="baseline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/>
          <w:kern w:val="0"/>
          <w:sz w:val="32"/>
          <w:szCs w:val="32"/>
        </w:rPr>
        <w:t>3.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面试时未满隔离周期（仍处于隔离状态）的确诊病例、疑似病例、无症状感染者的密切接触者及其次级密切接触者；</w:t>
      </w:r>
    </w:p>
    <w:p w14:paraId="440E5B70" w14:textId="77777777" w:rsidR="00BF4849" w:rsidRDefault="00BF4849" w:rsidP="00BF4849">
      <w:pPr>
        <w:overflowPunct w:val="0"/>
        <w:topLinePunct/>
        <w:autoSpaceDE w:val="0"/>
        <w:autoSpaceDN w:val="0"/>
        <w:adjustRightInd w:val="0"/>
        <w:spacing w:line="588" w:lineRule="exact"/>
        <w:ind w:firstLineChars="200" w:firstLine="640"/>
        <w:textAlignment w:val="baseline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/>
          <w:kern w:val="0"/>
          <w:sz w:val="32"/>
          <w:szCs w:val="32"/>
        </w:rPr>
        <w:t>4.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面试时未满</w:t>
      </w:r>
      <w:r>
        <w:rPr>
          <w:rFonts w:ascii="Times New Roman" w:eastAsia="仿宋_GB2312" w:hAnsi="Times New Roman" w:cs="仿宋_GB2312"/>
          <w:kern w:val="0"/>
          <w:sz w:val="32"/>
          <w:szCs w:val="32"/>
        </w:rPr>
        <w:t>7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日隔离周期的入境人员（含港台地区），及不符合入境防疫标准的澳门入境人员（现行政策为无法提供入境前</w:t>
      </w:r>
      <w:r>
        <w:rPr>
          <w:rFonts w:ascii="Times New Roman" w:eastAsia="仿宋_GB2312" w:hAnsi="Times New Roman" w:cs="仿宋_GB2312"/>
          <w:kern w:val="0"/>
          <w:sz w:val="32"/>
          <w:szCs w:val="32"/>
        </w:rPr>
        <w:t>7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日内核酸检测阴性证明者，根据国家政策动态调整）；</w:t>
      </w:r>
    </w:p>
    <w:p w14:paraId="75D6A310" w14:textId="77777777" w:rsidR="00BF4849" w:rsidRDefault="00BF4849" w:rsidP="00BF4849">
      <w:pPr>
        <w:overflowPunct w:val="0"/>
        <w:topLinePunct/>
        <w:autoSpaceDE w:val="0"/>
        <w:autoSpaceDN w:val="0"/>
        <w:adjustRightInd w:val="0"/>
        <w:spacing w:line="588" w:lineRule="exact"/>
        <w:ind w:firstLineChars="200" w:firstLine="640"/>
        <w:textAlignment w:val="baseline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/>
          <w:kern w:val="0"/>
          <w:sz w:val="32"/>
          <w:szCs w:val="32"/>
        </w:rPr>
        <w:t>5.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面试前</w:t>
      </w:r>
      <w:r>
        <w:rPr>
          <w:rFonts w:ascii="Times New Roman" w:eastAsia="仿宋_GB2312" w:hAnsi="Times New Roman" w:cs="仿宋_GB2312"/>
          <w:kern w:val="0"/>
          <w:sz w:val="32"/>
          <w:szCs w:val="32"/>
        </w:rPr>
        <w:t>7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日内具有境内中高风险区旅居史的人员；</w:t>
      </w:r>
    </w:p>
    <w:p w14:paraId="463A92AD" w14:textId="77777777" w:rsidR="00BF4849" w:rsidRDefault="00BF4849" w:rsidP="00BF4849">
      <w:pPr>
        <w:overflowPunct w:val="0"/>
        <w:topLinePunct/>
        <w:autoSpaceDE w:val="0"/>
        <w:autoSpaceDN w:val="0"/>
        <w:adjustRightInd w:val="0"/>
        <w:spacing w:line="588" w:lineRule="exact"/>
        <w:ind w:firstLineChars="200" w:firstLine="640"/>
        <w:textAlignment w:val="baseline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/>
          <w:kern w:val="0"/>
          <w:sz w:val="32"/>
          <w:szCs w:val="32"/>
        </w:rPr>
        <w:t>6.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面试时处于闭环管理状态或脱离岗位未满</w:t>
      </w:r>
      <w:r>
        <w:rPr>
          <w:rFonts w:ascii="Times New Roman" w:eastAsia="仿宋_GB2312" w:hAnsi="Times New Roman" w:cs="仿宋_GB2312"/>
          <w:kern w:val="0"/>
          <w:sz w:val="32"/>
          <w:szCs w:val="32"/>
        </w:rPr>
        <w:t>7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日的高风险岗位从业人员；</w:t>
      </w:r>
    </w:p>
    <w:p w14:paraId="5019C60C" w14:textId="77777777" w:rsidR="00BF4849" w:rsidRDefault="00BF4849" w:rsidP="00BF4849">
      <w:pPr>
        <w:overflowPunct w:val="0"/>
        <w:topLinePunct/>
        <w:autoSpaceDE w:val="0"/>
        <w:autoSpaceDN w:val="0"/>
        <w:adjustRightInd w:val="0"/>
        <w:spacing w:line="588" w:lineRule="exact"/>
        <w:ind w:firstLineChars="200" w:firstLine="640"/>
        <w:textAlignment w:val="baseline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/>
          <w:kern w:val="0"/>
          <w:sz w:val="32"/>
          <w:szCs w:val="32"/>
        </w:rPr>
        <w:t>7.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通信大数据</w:t>
      </w:r>
      <w:proofErr w:type="gramStart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行程卡非“绿卡”</w:t>
      </w:r>
      <w:proofErr w:type="gramEnd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人员；</w:t>
      </w:r>
    </w:p>
    <w:p w14:paraId="07CF93FA" w14:textId="77777777" w:rsidR="00BF4849" w:rsidRDefault="00BF4849" w:rsidP="00BF4849">
      <w:pPr>
        <w:overflowPunct w:val="0"/>
        <w:topLinePunct/>
        <w:autoSpaceDE w:val="0"/>
        <w:autoSpaceDN w:val="0"/>
        <w:adjustRightInd w:val="0"/>
        <w:spacing w:line="588" w:lineRule="exact"/>
        <w:ind w:firstLineChars="200" w:firstLine="640"/>
        <w:textAlignment w:val="baseline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/>
          <w:kern w:val="0"/>
          <w:sz w:val="32"/>
          <w:szCs w:val="32"/>
        </w:rPr>
        <w:t>8.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天津健康码“红码”人员及参照“红码”管理人员；</w:t>
      </w:r>
    </w:p>
    <w:p w14:paraId="416C9A96" w14:textId="77777777" w:rsidR="00BF4849" w:rsidRDefault="00BF4849" w:rsidP="00BF4849">
      <w:pPr>
        <w:overflowPunct w:val="0"/>
        <w:topLinePunct/>
        <w:autoSpaceDE w:val="0"/>
        <w:autoSpaceDN w:val="0"/>
        <w:adjustRightInd w:val="0"/>
        <w:spacing w:line="588" w:lineRule="exact"/>
        <w:ind w:firstLineChars="200" w:firstLine="640"/>
        <w:textAlignment w:val="baseline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/>
          <w:kern w:val="0"/>
          <w:sz w:val="32"/>
          <w:szCs w:val="32"/>
        </w:rPr>
        <w:t>9.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其他需要实行集中隔离或居家隔离的人员。</w:t>
      </w:r>
    </w:p>
    <w:p w14:paraId="7E73523E" w14:textId="77777777" w:rsidR="00BF4849" w:rsidRDefault="00BF4849" w:rsidP="00BF4849">
      <w:pPr>
        <w:adjustRightInd w:val="0"/>
        <w:spacing w:line="588" w:lineRule="exact"/>
        <w:ind w:firstLine="725"/>
        <w:textAlignment w:val="baseline"/>
        <w:rPr>
          <w:rFonts w:ascii="楷体_GB2312" w:eastAsia="楷体_GB2312" w:hAnsi="楷体_GB2312" w:cs="楷体_GB2312"/>
          <w:b/>
          <w:bCs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kern w:val="0"/>
          <w:sz w:val="32"/>
          <w:szCs w:val="32"/>
        </w:rPr>
        <w:t>（二）第二类考生</w:t>
      </w:r>
    </w:p>
    <w:p w14:paraId="292707FD" w14:textId="77777777" w:rsidR="00BF4849" w:rsidRDefault="00BF4849" w:rsidP="00BF4849">
      <w:pPr>
        <w:adjustRightInd w:val="0"/>
        <w:spacing w:line="588" w:lineRule="exact"/>
        <w:ind w:firstLineChars="200" w:firstLine="640"/>
        <w:textAlignment w:val="baseline"/>
        <w:rPr>
          <w:rFonts w:ascii="Times New Roman" w:eastAsia="仿宋_GB2312" w:hAnsi="Times New Roman" w:cs="仿宋_GB2312" w:hint="eastAsia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lastRenderedPageBreak/>
        <w:t>存在以下情形之一的为第二类考生：</w:t>
      </w:r>
    </w:p>
    <w:p w14:paraId="596A4B4D" w14:textId="77777777" w:rsidR="00BF4849" w:rsidRDefault="00BF4849" w:rsidP="00BF4849">
      <w:pPr>
        <w:overflowPunct w:val="0"/>
        <w:topLinePunct/>
        <w:autoSpaceDE w:val="0"/>
        <w:autoSpaceDN w:val="0"/>
        <w:adjustRightInd w:val="0"/>
        <w:spacing w:line="588" w:lineRule="exact"/>
        <w:ind w:firstLineChars="200" w:firstLine="640"/>
        <w:textAlignment w:val="baseline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/>
          <w:kern w:val="0"/>
          <w:sz w:val="32"/>
          <w:szCs w:val="32"/>
        </w:rPr>
        <w:t>1.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面试时解除集中隔离未满</w:t>
      </w:r>
      <w:r>
        <w:rPr>
          <w:rFonts w:ascii="Times New Roman" w:eastAsia="仿宋_GB2312" w:hAnsi="Times New Roman" w:cs="仿宋_GB2312"/>
          <w:kern w:val="0"/>
          <w:sz w:val="32"/>
          <w:szCs w:val="32"/>
        </w:rPr>
        <w:t>3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日的入境人员（含港台地区）及密切接触者；</w:t>
      </w:r>
    </w:p>
    <w:p w14:paraId="5DD7B35F" w14:textId="77777777" w:rsidR="00BF4849" w:rsidRDefault="00BF4849" w:rsidP="00BF4849">
      <w:pPr>
        <w:overflowPunct w:val="0"/>
        <w:topLinePunct/>
        <w:autoSpaceDE w:val="0"/>
        <w:autoSpaceDN w:val="0"/>
        <w:adjustRightInd w:val="0"/>
        <w:spacing w:line="588" w:lineRule="exact"/>
        <w:ind w:firstLineChars="200" w:firstLine="640"/>
        <w:textAlignment w:val="baseline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/>
          <w:kern w:val="0"/>
          <w:sz w:val="32"/>
          <w:szCs w:val="32"/>
        </w:rPr>
        <w:t>2.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面试时为确诊病例、无症状感染者符合出院（舱）标准且离院（舱）后未满</w:t>
      </w:r>
      <w:r>
        <w:rPr>
          <w:rFonts w:ascii="Times New Roman" w:eastAsia="仿宋_GB2312" w:hAnsi="Times New Roman" w:cs="仿宋_GB2312"/>
          <w:kern w:val="0"/>
          <w:sz w:val="32"/>
          <w:szCs w:val="32"/>
        </w:rPr>
        <w:t>7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日的人员；</w:t>
      </w:r>
    </w:p>
    <w:p w14:paraId="37091AA7" w14:textId="77777777" w:rsidR="00BF4849" w:rsidRDefault="00BF4849" w:rsidP="00BF4849">
      <w:pPr>
        <w:overflowPunct w:val="0"/>
        <w:topLinePunct/>
        <w:autoSpaceDE w:val="0"/>
        <w:autoSpaceDN w:val="0"/>
        <w:adjustRightInd w:val="0"/>
        <w:spacing w:line="588" w:lineRule="exact"/>
        <w:ind w:firstLineChars="200" w:firstLine="640"/>
        <w:textAlignment w:val="baseline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/>
          <w:kern w:val="0"/>
          <w:sz w:val="32"/>
          <w:szCs w:val="32"/>
        </w:rPr>
        <w:t>3.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其他面试时需要居家健康监测的人员（如涉</w:t>
      </w:r>
      <w:proofErr w:type="gramStart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疫</w:t>
      </w:r>
      <w:proofErr w:type="gramEnd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场所暴露人员、时空伴随人员等）；</w:t>
      </w:r>
    </w:p>
    <w:p w14:paraId="73505C05" w14:textId="77777777" w:rsidR="00BF4849" w:rsidRDefault="00BF4849" w:rsidP="00BF4849">
      <w:pPr>
        <w:overflowPunct w:val="0"/>
        <w:topLinePunct/>
        <w:autoSpaceDE w:val="0"/>
        <w:autoSpaceDN w:val="0"/>
        <w:adjustRightInd w:val="0"/>
        <w:spacing w:line="588" w:lineRule="exact"/>
        <w:ind w:firstLineChars="200" w:firstLine="640"/>
        <w:textAlignment w:val="baseline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/>
          <w:kern w:val="0"/>
          <w:sz w:val="32"/>
          <w:szCs w:val="32"/>
        </w:rPr>
        <w:t>4.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天津健康码</w:t>
      </w:r>
      <w:r>
        <w:rPr>
          <w:rFonts w:ascii="Times New Roman" w:eastAsia="仿宋_GB2312" w:hAnsi="Times New Roman" w:cs="仿宋_GB2312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黄码</w:t>
      </w:r>
      <w:r>
        <w:rPr>
          <w:rFonts w:ascii="Times New Roman" w:eastAsia="仿宋_GB2312" w:hAnsi="Times New Roman" w:cs="仿宋_GB2312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人员及参照</w:t>
      </w:r>
      <w:r>
        <w:rPr>
          <w:rFonts w:ascii="Times New Roman" w:eastAsia="仿宋_GB2312" w:hAnsi="Times New Roman" w:cs="仿宋_GB2312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黄码</w:t>
      </w:r>
      <w:r>
        <w:rPr>
          <w:rFonts w:ascii="Times New Roman" w:eastAsia="仿宋_GB2312" w:hAnsi="Times New Roman" w:cs="仿宋_GB2312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管理人员。</w:t>
      </w:r>
    </w:p>
    <w:p w14:paraId="6CE72679" w14:textId="77777777" w:rsidR="00BF4849" w:rsidRDefault="00BF4849" w:rsidP="00BF4849">
      <w:pPr>
        <w:spacing w:line="588" w:lineRule="exact"/>
        <w:ind w:firstLine="725"/>
        <w:rPr>
          <w:rFonts w:ascii="Times New Roman" w:eastAsia="楷体_GB2312" w:hAnsi="Times New Roman"/>
          <w:b/>
          <w:bCs/>
          <w:kern w:val="0"/>
          <w:sz w:val="32"/>
          <w:szCs w:val="32"/>
        </w:rPr>
      </w:pPr>
      <w:r>
        <w:rPr>
          <w:rFonts w:ascii="Times New Roman" w:eastAsia="楷体_GB2312" w:hAnsi="Times New Roman" w:hint="eastAsia"/>
          <w:b/>
          <w:bCs/>
          <w:kern w:val="0"/>
          <w:sz w:val="32"/>
          <w:szCs w:val="32"/>
        </w:rPr>
        <w:t>（三）第三类考生</w:t>
      </w:r>
    </w:p>
    <w:p w14:paraId="7ABBD721" w14:textId="77777777" w:rsidR="00BF4849" w:rsidRDefault="00BF4849" w:rsidP="00BF4849">
      <w:pPr>
        <w:adjustRightInd w:val="0"/>
        <w:spacing w:line="588" w:lineRule="exact"/>
        <w:ind w:firstLineChars="200" w:firstLine="640"/>
        <w:textAlignment w:val="baseline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面试时天津健康码“绿码”人员，但存在以下情形之一的为第三类考生：</w:t>
      </w:r>
    </w:p>
    <w:p w14:paraId="133911D7" w14:textId="77777777" w:rsidR="00BF4849" w:rsidRDefault="00BF4849" w:rsidP="00BF4849">
      <w:pPr>
        <w:overflowPunct w:val="0"/>
        <w:topLinePunct/>
        <w:autoSpaceDE w:val="0"/>
        <w:autoSpaceDN w:val="0"/>
        <w:adjustRightInd w:val="0"/>
        <w:spacing w:line="588" w:lineRule="exact"/>
        <w:ind w:firstLineChars="200" w:firstLine="640"/>
        <w:textAlignment w:val="baseline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/>
          <w:kern w:val="0"/>
          <w:sz w:val="32"/>
          <w:szCs w:val="32"/>
        </w:rPr>
        <w:t>1.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面试前</w:t>
      </w:r>
      <w:r>
        <w:rPr>
          <w:rFonts w:ascii="Times New Roman" w:eastAsia="仿宋_GB2312" w:hAnsi="Times New Roman" w:cs="仿宋_GB2312"/>
          <w:kern w:val="0"/>
          <w:sz w:val="32"/>
          <w:szCs w:val="32"/>
        </w:rPr>
        <w:t>7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日内具有境内低风险区旅居史的人员；</w:t>
      </w:r>
    </w:p>
    <w:p w14:paraId="0F6E1A88" w14:textId="77777777" w:rsidR="00BF4849" w:rsidRDefault="00BF4849" w:rsidP="00BF4849">
      <w:pPr>
        <w:overflowPunct w:val="0"/>
        <w:topLinePunct/>
        <w:autoSpaceDE w:val="0"/>
        <w:autoSpaceDN w:val="0"/>
        <w:adjustRightInd w:val="0"/>
        <w:spacing w:line="588" w:lineRule="exact"/>
        <w:ind w:firstLineChars="200" w:firstLine="640"/>
        <w:textAlignment w:val="baseline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/>
          <w:kern w:val="0"/>
          <w:sz w:val="32"/>
          <w:szCs w:val="32"/>
        </w:rPr>
        <w:t>2.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面试前</w:t>
      </w:r>
      <w:r>
        <w:rPr>
          <w:rFonts w:ascii="Times New Roman" w:eastAsia="仿宋_GB2312" w:hAnsi="Times New Roman" w:cs="仿宋_GB2312"/>
          <w:kern w:val="0"/>
          <w:sz w:val="32"/>
          <w:szCs w:val="32"/>
        </w:rPr>
        <w:t>7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日内具有澳门旅居史的人员，且符合入境防疫标准；</w:t>
      </w:r>
    </w:p>
    <w:p w14:paraId="0DFC9A71" w14:textId="77777777" w:rsidR="00BF4849" w:rsidRDefault="00BF4849" w:rsidP="00BF4849">
      <w:pPr>
        <w:overflowPunct w:val="0"/>
        <w:topLinePunct/>
        <w:autoSpaceDE w:val="0"/>
        <w:autoSpaceDN w:val="0"/>
        <w:adjustRightInd w:val="0"/>
        <w:spacing w:line="588" w:lineRule="exact"/>
        <w:ind w:firstLineChars="200" w:firstLine="640"/>
        <w:textAlignment w:val="baseline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/>
          <w:kern w:val="0"/>
          <w:sz w:val="32"/>
          <w:szCs w:val="32"/>
        </w:rPr>
        <w:t>3.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面试时解除集中隔离未满</w:t>
      </w:r>
      <w:r>
        <w:rPr>
          <w:rFonts w:ascii="Times New Roman" w:eastAsia="仿宋_GB2312" w:hAnsi="Times New Roman" w:cs="仿宋_GB2312"/>
          <w:kern w:val="0"/>
          <w:sz w:val="32"/>
          <w:szCs w:val="32"/>
        </w:rPr>
        <w:t>7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日的人员；</w:t>
      </w:r>
    </w:p>
    <w:p w14:paraId="2EBD9C05" w14:textId="77777777" w:rsidR="00BF4849" w:rsidRDefault="00BF4849" w:rsidP="00BF4849">
      <w:pPr>
        <w:overflowPunct w:val="0"/>
        <w:topLinePunct/>
        <w:autoSpaceDE w:val="0"/>
        <w:autoSpaceDN w:val="0"/>
        <w:adjustRightInd w:val="0"/>
        <w:spacing w:line="588" w:lineRule="exact"/>
        <w:ind w:firstLineChars="200" w:firstLine="640"/>
        <w:textAlignment w:val="baseline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/>
          <w:kern w:val="0"/>
          <w:sz w:val="32"/>
          <w:szCs w:val="32"/>
        </w:rPr>
        <w:t>4.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面试时为居家健康监测人员的同住人员；</w:t>
      </w:r>
    </w:p>
    <w:p w14:paraId="3B1743C8" w14:textId="77777777" w:rsidR="00BF4849" w:rsidRDefault="00BF4849" w:rsidP="00BF4849">
      <w:pPr>
        <w:overflowPunct w:val="0"/>
        <w:topLinePunct/>
        <w:autoSpaceDE w:val="0"/>
        <w:autoSpaceDN w:val="0"/>
        <w:adjustRightInd w:val="0"/>
        <w:spacing w:line="588" w:lineRule="exact"/>
        <w:ind w:firstLineChars="200" w:firstLine="640"/>
        <w:textAlignment w:val="baseline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/>
          <w:kern w:val="0"/>
          <w:sz w:val="32"/>
          <w:szCs w:val="32"/>
        </w:rPr>
        <w:t>5.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面试前</w:t>
      </w:r>
      <w:r>
        <w:rPr>
          <w:rFonts w:ascii="Times New Roman" w:eastAsia="仿宋_GB2312" w:hAnsi="Times New Roman" w:cs="仿宋_GB2312"/>
          <w:kern w:val="0"/>
          <w:sz w:val="32"/>
          <w:szCs w:val="32"/>
        </w:rPr>
        <w:t>7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日内具有发热、干咳、乏力、咽痛、嗅（味）觉减退、腹泻等可疑症状，经诊断排除新冠肺炎的人员；</w:t>
      </w:r>
    </w:p>
    <w:p w14:paraId="069032F1" w14:textId="77777777" w:rsidR="00BF4849" w:rsidRDefault="00BF4849" w:rsidP="00BF4849">
      <w:pPr>
        <w:overflowPunct w:val="0"/>
        <w:topLinePunct/>
        <w:autoSpaceDE w:val="0"/>
        <w:autoSpaceDN w:val="0"/>
        <w:adjustRightInd w:val="0"/>
        <w:spacing w:line="588" w:lineRule="exact"/>
        <w:ind w:firstLineChars="200" w:firstLine="640"/>
        <w:textAlignment w:val="baseline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/>
          <w:kern w:val="0"/>
          <w:sz w:val="32"/>
          <w:szCs w:val="32"/>
        </w:rPr>
        <w:t>6.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面试时为确诊病例、无症状感染者符合出院（舱）标准且离院（舱）后未满</w:t>
      </w:r>
      <w:r>
        <w:rPr>
          <w:rFonts w:ascii="Times New Roman" w:eastAsia="仿宋_GB2312" w:hAnsi="Times New Roman" w:cs="仿宋_GB2312"/>
          <w:kern w:val="0"/>
          <w:sz w:val="32"/>
          <w:szCs w:val="32"/>
        </w:rPr>
        <w:t>28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日的人员；</w:t>
      </w:r>
    </w:p>
    <w:p w14:paraId="64FEEE83" w14:textId="77777777" w:rsidR="00BF4849" w:rsidRDefault="00BF4849" w:rsidP="00BF4849">
      <w:pPr>
        <w:overflowPunct w:val="0"/>
        <w:topLinePunct/>
        <w:autoSpaceDE w:val="0"/>
        <w:autoSpaceDN w:val="0"/>
        <w:adjustRightInd w:val="0"/>
        <w:spacing w:line="588" w:lineRule="exact"/>
        <w:ind w:firstLineChars="200" w:firstLine="640"/>
        <w:textAlignment w:val="baseline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/>
          <w:kern w:val="0"/>
          <w:sz w:val="32"/>
          <w:szCs w:val="32"/>
        </w:rPr>
        <w:t>7.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面试时</w:t>
      </w:r>
      <w:proofErr w:type="gramStart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为离开</w:t>
      </w:r>
      <w:proofErr w:type="gramEnd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中高风险区、重点疫情地区满</w:t>
      </w:r>
      <w:r>
        <w:rPr>
          <w:rFonts w:ascii="Times New Roman" w:eastAsia="仿宋_GB2312" w:hAnsi="Times New Roman" w:cs="仿宋_GB2312"/>
          <w:kern w:val="0"/>
          <w:sz w:val="32"/>
          <w:szCs w:val="32"/>
        </w:rPr>
        <w:t>7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日未满</w:t>
      </w:r>
      <w:r>
        <w:rPr>
          <w:rFonts w:ascii="Times New Roman" w:eastAsia="仿宋_GB2312" w:hAnsi="Times New Roman" w:cs="仿宋_GB2312"/>
          <w:kern w:val="0"/>
          <w:sz w:val="32"/>
          <w:szCs w:val="32"/>
        </w:rPr>
        <w:t>10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日的人员；</w:t>
      </w:r>
    </w:p>
    <w:p w14:paraId="231102D0" w14:textId="77777777" w:rsidR="00BF4849" w:rsidRDefault="00BF4849" w:rsidP="00BF4849">
      <w:pPr>
        <w:overflowPunct w:val="0"/>
        <w:topLinePunct/>
        <w:autoSpaceDE w:val="0"/>
        <w:autoSpaceDN w:val="0"/>
        <w:adjustRightInd w:val="0"/>
        <w:spacing w:line="588" w:lineRule="exact"/>
        <w:ind w:firstLineChars="200" w:firstLine="640"/>
        <w:textAlignment w:val="baseline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/>
          <w:kern w:val="0"/>
          <w:sz w:val="32"/>
          <w:szCs w:val="32"/>
        </w:rPr>
        <w:t>8.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其他需要核酸筛查的人员。</w:t>
      </w:r>
    </w:p>
    <w:p w14:paraId="5EA5BCA1" w14:textId="77777777" w:rsidR="00BF4849" w:rsidRDefault="00BF4849" w:rsidP="00BF4849">
      <w:pPr>
        <w:spacing w:line="588" w:lineRule="exact"/>
        <w:ind w:firstLine="725"/>
        <w:rPr>
          <w:rFonts w:ascii="Times New Roman" w:eastAsia="楷体_GB2312" w:hAnsi="Times New Roman"/>
          <w:b/>
          <w:bCs/>
          <w:kern w:val="0"/>
          <w:sz w:val="32"/>
          <w:szCs w:val="32"/>
        </w:rPr>
      </w:pPr>
      <w:r>
        <w:rPr>
          <w:rFonts w:ascii="Times New Roman" w:eastAsia="楷体_GB2312" w:hAnsi="Times New Roman" w:hint="eastAsia"/>
          <w:b/>
          <w:bCs/>
          <w:kern w:val="0"/>
          <w:sz w:val="32"/>
          <w:szCs w:val="32"/>
        </w:rPr>
        <w:lastRenderedPageBreak/>
        <w:t>（四）第四类考生</w:t>
      </w:r>
    </w:p>
    <w:p w14:paraId="174248E1" w14:textId="77777777" w:rsidR="00BF4849" w:rsidRDefault="00BF4849" w:rsidP="00BF4849">
      <w:pPr>
        <w:adjustRightInd w:val="0"/>
        <w:spacing w:line="588" w:lineRule="exact"/>
        <w:ind w:firstLine="725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非第一类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、第二类、第三类考生为第四类考生。</w:t>
      </w:r>
    </w:p>
    <w:p w14:paraId="64F291CA" w14:textId="77777777" w:rsidR="00BF4849" w:rsidRDefault="00BF4849" w:rsidP="00BF4849">
      <w:pPr>
        <w:numPr>
          <w:ilvl w:val="0"/>
          <w:numId w:val="1"/>
        </w:numPr>
        <w:adjustRightInd w:val="0"/>
        <w:spacing w:line="588" w:lineRule="exact"/>
        <w:ind w:firstLineChars="200" w:firstLine="640"/>
        <w:textAlignment w:val="baseline"/>
        <w:outlineLvl w:val="0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Times New Roman" w:hint="eastAsia"/>
          <w:kern w:val="0"/>
          <w:sz w:val="32"/>
          <w:szCs w:val="32"/>
        </w:rPr>
        <w:t>考生参考具体安排</w:t>
      </w:r>
    </w:p>
    <w:p w14:paraId="48CFD91C" w14:textId="77777777" w:rsidR="00BF4849" w:rsidRDefault="00BF4849" w:rsidP="00BF4849">
      <w:pPr>
        <w:adjustRightInd w:val="0"/>
        <w:spacing w:line="588" w:lineRule="exact"/>
        <w:ind w:firstLine="707"/>
        <w:textAlignment w:val="baseline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以下要求具体时间以</w:t>
      </w:r>
      <w:r>
        <w:rPr>
          <w:rFonts w:ascii="Times New Roman" w:eastAsia="仿宋_GB2312" w:hAnsi="Times New Roman" w:cs="仿宋_GB2312"/>
          <w:kern w:val="0"/>
          <w:sz w:val="32"/>
          <w:szCs w:val="32"/>
        </w:rPr>
        <w:t>8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仿宋_GB2312"/>
          <w:kern w:val="0"/>
          <w:sz w:val="32"/>
          <w:szCs w:val="32"/>
        </w:rPr>
        <w:t>6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日参加面试考生为例，</w:t>
      </w:r>
      <w:r>
        <w:rPr>
          <w:rFonts w:ascii="Times New Roman" w:eastAsia="仿宋_GB2312" w:hAnsi="Times New Roman" w:cs="仿宋_GB2312"/>
          <w:kern w:val="0"/>
          <w:sz w:val="32"/>
          <w:szCs w:val="32"/>
        </w:rPr>
        <w:t>8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仿宋_GB2312"/>
          <w:kern w:val="0"/>
          <w:sz w:val="32"/>
          <w:szCs w:val="32"/>
        </w:rPr>
        <w:t>5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日参加面试考生相关要求提前一天，</w:t>
      </w:r>
      <w:r>
        <w:rPr>
          <w:rFonts w:ascii="Times New Roman" w:eastAsia="仿宋_GB2312" w:hAnsi="Times New Roman" w:cs="仿宋_GB2312"/>
          <w:kern w:val="0"/>
          <w:sz w:val="32"/>
          <w:szCs w:val="32"/>
        </w:rPr>
        <w:t>8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仿宋_GB2312"/>
          <w:kern w:val="0"/>
          <w:sz w:val="32"/>
          <w:szCs w:val="32"/>
        </w:rPr>
        <w:t>7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日参加面试考生相关要求错后一天。</w:t>
      </w:r>
    </w:p>
    <w:p w14:paraId="68C8E222" w14:textId="77777777" w:rsidR="00BF4849" w:rsidRDefault="00BF4849" w:rsidP="00BF4849">
      <w:pPr>
        <w:adjustRightInd w:val="0"/>
        <w:spacing w:line="588" w:lineRule="exact"/>
        <w:ind w:firstLine="707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（一）第四类考生，应持首场考试前</w:t>
      </w:r>
      <w:r>
        <w:rPr>
          <w:rFonts w:ascii="Times New Roman" w:eastAsia="仿宋_GB2312" w:hAnsi="Times New Roman"/>
          <w:kern w:val="0"/>
          <w:sz w:val="32"/>
          <w:szCs w:val="32"/>
        </w:rPr>
        <w:t>48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小时内（依采样时间）核酸检测阴性证明参加面试，核酸检测</w:t>
      </w:r>
      <w:r>
        <w:rPr>
          <w:rFonts w:ascii="Times New Roman" w:eastAsia="仿宋_GB2312" w:hAnsi="Times New Roman" w:hint="eastAsia"/>
          <w:b/>
          <w:kern w:val="0"/>
          <w:sz w:val="32"/>
          <w:szCs w:val="32"/>
        </w:rPr>
        <w:t>采样时间为</w:t>
      </w:r>
      <w:r>
        <w:rPr>
          <w:rFonts w:ascii="Times New Roman" w:eastAsia="仿宋_GB2312" w:hAnsi="Times New Roman"/>
          <w:b/>
          <w:kern w:val="0"/>
          <w:sz w:val="32"/>
          <w:szCs w:val="32"/>
        </w:rPr>
        <w:t>8</w:t>
      </w:r>
      <w:r>
        <w:rPr>
          <w:rFonts w:ascii="Times New Roman" w:eastAsia="仿宋_GB2312" w:hAnsi="Times New Roman" w:hint="eastAsia"/>
          <w:b/>
          <w:kern w:val="0"/>
          <w:sz w:val="32"/>
          <w:szCs w:val="32"/>
        </w:rPr>
        <w:t>月</w:t>
      </w:r>
      <w:r>
        <w:rPr>
          <w:rFonts w:ascii="Times New Roman" w:eastAsia="仿宋_GB2312" w:hAnsi="Times New Roman"/>
          <w:b/>
          <w:kern w:val="0"/>
          <w:sz w:val="32"/>
          <w:szCs w:val="32"/>
        </w:rPr>
        <w:t>4</w:t>
      </w:r>
      <w:r>
        <w:rPr>
          <w:rFonts w:ascii="Times New Roman" w:eastAsia="仿宋_GB2312" w:hAnsi="Times New Roman" w:hint="eastAsia"/>
          <w:b/>
          <w:kern w:val="0"/>
          <w:sz w:val="32"/>
          <w:szCs w:val="32"/>
        </w:rPr>
        <w:t>日</w:t>
      </w:r>
      <w:r>
        <w:rPr>
          <w:rFonts w:ascii="Times New Roman" w:eastAsia="仿宋_GB2312" w:hAnsi="Times New Roman"/>
          <w:b/>
          <w:kern w:val="0"/>
          <w:sz w:val="32"/>
          <w:szCs w:val="32"/>
        </w:rPr>
        <w:t>8</w:t>
      </w:r>
      <w:r>
        <w:rPr>
          <w:rFonts w:ascii="Times New Roman" w:eastAsia="仿宋_GB2312" w:hAnsi="Times New Roman" w:hint="eastAsia"/>
          <w:b/>
          <w:kern w:val="0"/>
          <w:sz w:val="32"/>
          <w:szCs w:val="32"/>
        </w:rPr>
        <w:t>时后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。其中，来津、返津考生应同时满足我市最新进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津政策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有关要求。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</w:p>
    <w:p w14:paraId="7D981FD2" w14:textId="77777777" w:rsidR="00BF4849" w:rsidRDefault="00BF4849" w:rsidP="00BF4849">
      <w:pPr>
        <w:adjustRightInd w:val="0"/>
        <w:spacing w:line="588" w:lineRule="exact"/>
        <w:ind w:firstLine="707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（二）第三类考生，须持面试前</w:t>
      </w:r>
      <w:r>
        <w:rPr>
          <w:rFonts w:ascii="Times New Roman" w:eastAsia="仿宋_GB2312" w:hAnsi="Times New Roman"/>
          <w:kern w:val="0"/>
          <w:sz w:val="32"/>
          <w:szCs w:val="32"/>
        </w:rPr>
        <w:t>72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小时内（依采样时间）两次核酸检测阴性证明（第</w:t>
      </w:r>
      <w:r>
        <w:rPr>
          <w:rFonts w:ascii="Times New Roman" w:eastAsia="仿宋_GB2312" w:hAnsi="Times New Roman"/>
          <w:kern w:val="0"/>
          <w:sz w:val="32"/>
          <w:szCs w:val="32"/>
        </w:rPr>
        <w:t>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次核酸检测</w:t>
      </w:r>
      <w:r>
        <w:rPr>
          <w:rFonts w:ascii="Times New Roman" w:eastAsia="仿宋_GB2312" w:hAnsi="Times New Roman" w:hint="eastAsia"/>
          <w:b/>
          <w:kern w:val="0"/>
          <w:sz w:val="32"/>
          <w:szCs w:val="32"/>
        </w:rPr>
        <w:t>采样时间为</w:t>
      </w:r>
      <w:r>
        <w:rPr>
          <w:rFonts w:ascii="Times New Roman" w:eastAsia="仿宋_GB2312" w:hAnsi="Times New Roman"/>
          <w:b/>
          <w:kern w:val="0"/>
          <w:sz w:val="32"/>
          <w:szCs w:val="32"/>
        </w:rPr>
        <w:t>8</w:t>
      </w:r>
      <w:r>
        <w:rPr>
          <w:rFonts w:ascii="Times New Roman" w:eastAsia="仿宋_GB2312" w:hAnsi="Times New Roman" w:hint="eastAsia"/>
          <w:b/>
          <w:kern w:val="0"/>
          <w:sz w:val="32"/>
          <w:szCs w:val="32"/>
        </w:rPr>
        <w:t>月</w:t>
      </w:r>
      <w:r>
        <w:rPr>
          <w:rFonts w:ascii="Times New Roman" w:eastAsia="仿宋_GB2312" w:hAnsi="Times New Roman"/>
          <w:b/>
          <w:kern w:val="0"/>
          <w:sz w:val="32"/>
          <w:szCs w:val="32"/>
        </w:rPr>
        <w:t>3</w:t>
      </w:r>
      <w:r>
        <w:rPr>
          <w:rFonts w:ascii="Times New Roman" w:eastAsia="仿宋_GB2312" w:hAnsi="Times New Roman" w:hint="eastAsia"/>
          <w:b/>
          <w:kern w:val="0"/>
          <w:sz w:val="32"/>
          <w:szCs w:val="32"/>
        </w:rPr>
        <w:t>日上午</w:t>
      </w:r>
      <w:r>
        <w:rPr>
          <w:rFonts w:ascii="Times New Roman" w:eastAsia="仿宋_GB2312" w:hAnsi="Times New Roman"/>
          <w:b/>
          <w:kern w:val="0"/>
          <w:sz w:val="32"/>
          <w:szCs w:val="32"/>
        </w:rPr>
        <w:t>8</w:t>
      </w:r>
      <w:r>
        <w:rPr>
          <w:rFonts w:ascii="Times New Roman" w:eastAsia="仿宋_GB2312" w:hAnsi="Times New Roman" w:hint="eastAsia"/>
          <w:b/>
          <w:kern w:val="0"/>
          <w:sz w:val="32"/>
          <w:szCs w:val="32"/>
        </w:rPr>
        <w:t>时至</w:t>
      </w:r>
      <w:r>
        <w:rPr>
          <w:rFonts w:ascii="Times New Roman" w:eastAsia="仿宋_GB2312" w:hAnsi="Times New Roman"/>
          <w:b/>
          <w:kern w:val="0"/>
          <w:sz w:val="32"/>
          <w:szCs w:val="32"/>
        </w:rPr>
        <w:t>8</w:t>
      </w:r>
      <w:r>
        <w:rPr>
          <w:rFonts w:ascii="Times New Roman" w:eastAsia="仿宋_GB2312" w:hAnsi="Times New Roman" w:hint="eastAsia"/>
          <w:b/>
          <w:kern w:val="0"/>
          <w:sz w:val="32"/>
          <w:szCs w:val="32"/>
        </w:rPr>
        <w:t>月</w:t>
      </w:r>
      <w:r>
        <w:rPr>
          <w:rFonts w:ascii="Times New Roman" w:eastAsia="仿宋_GB2312" w:hAnsi="Times New Roman"/>
          <w:b/>
          <w:kern w:val="0"/>
          <w:sz w:val="32"/>
          <w:szCs w:val="32"/>
        </w:rPr>
        <w:t>4</w:t>
      </w:r>
      <w:r>
        <w:rPr>
          <w:rFonts w:ascii="Times New Roman" w:eastAsia="仿宋_GB2312" w:hAnsi="Times New Roman" w:hint="eastAsia"/>
          <w:b/>
          <w:kern w:val="0"/>
          <w:sz w:val="32"/>
          <w:szCs w:val="32"/>
        </w:rPr>
        <w:t>日上午</w:t>
      </w:r>
      <w:r>
        <w:rPr>
          <w:rFonts w:ascii="Times New Roman" w:eastAsia="仿宋_GB2312" w:hAnsi="Times New Roman"/>
          <w:b/>
          <w:kern w:val="0"/>
          <w:sz w:val="32"/>
          <w:szCs w:val="32"/>
        </w:rPr>
        <w:t>8</w:t>
      </w:r>
      <w:r>
        <w:rPr>
          <w:rFonts w:ascii="Times New Roman" w:eastAsia="仿宋_GB2312" w:hAnsi="Times New Roman" w:hint="eastAsia"/>
          <w:b/>
          <w:kern w:val="0"/>
          <w:sz w:val="32"/>
          <w:szCs w:val="32"/>
        </w:rPr>
        <w:t>时，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第</w:t>
      </w:r>
      <w:r>
        <w:rPr>
          <w:rFonts w:ascii="Times New Roman" w:eastAsia="仿宋_GB2312" w:hAnsi="Times New Roman"/>
          <w:kern w:val="0"/>
          <w:sz w:val="32"/>
          <w:szCs w:val="32"/>
        </w:rPr>
        <w:t>2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次核酸检测</w:t>
      </w:r>
      <w:r>
        <w:rPr>
          <w:rFonts w:ascii="Times New Roman" w:eastAsia="仿宋_GB2312" w:hAnsi="Times New Roman" w:hint="eastAsia"/>
          <w:b/>
          <w:kern w:val="0"/>
          <w:sz w:val="32"/>
          <w:szCs w:val="32"/>
        </w:rPr>
        <w:t>采样时间为</w:t>
      </w:r>
      <w:r>
        <w:rPr>
          <w:rFonts w:ascii="Times New Roman" w:eastAsia="仿宋_GB2312" w:hAnsi="Times New Roman"/>
          <w:b/>
          <w:kern w:val="0"/>
          <w:sz w:val="32"/>
          <w:szCs w:val="32"/>
        </w:rPr>
        <w:t>8</w:t>
      </w:r>
      <w:r>
        <w:rPr>
          <w:rFonts w:ascii="Times New Roman" w:eastAsia="仿宋_GB2312" w:hAnsi="Times New Roman" w:hint="eastAsia"/>
          <w:b/>
          <w:kern w:val="0"/>
          <w:sz w:val="32"/>
          <w:szCs w:val="32"/>
        </w:rPr>
        <w:t>月</w:t>
      </w:r>
      <w:r>
        <w:rPr>
          <w:rFonts w:ascii="Times New Roman" w:eastAsia="仿宋_GB2312" w:hAnsi="Times New Roman"/>
          <w:b/>
          <w:kern w:val="0"/>
          <w:sz w:val="32"/>
          <w:szCs w:val="32"/>
        </w:rPr>
        <w:t>5</w:t>
      </w:r>
      <w:r>
        <w:rPr>
          <w:rFonts w:ascii="Times New Roman" w:eastAsia="仿宋_GB2312" w:hAnsi="Times New Roman" w:hint="eastAsia"/>
          <w:b/>
          <w:kern w:val="0"/>
          <w:sz w:val="32"/>
          <w:szCs w:val="32"/>
        </w:rPr>
        <w:t>日上午</w:t>
      </w:r>
      <w:r>
        <w:rPr>
          <w:rFonts w:ascii="Times New Roman" w:eastAsia="仿宋_GB2312" w:hAnsi="Times New Roman"/>
          <w:b/>
          <w:kern w:val="0"/>
          <w:sz w:val="32"/>
          <w:szCs w:val="32"/>
        </w:rPr>
        <w:t>8</w:t>
      </w:r>
      <w:r>
        <w:rPr>
          <w:rFonts w:ascii="Times New Roman" w:eastAsia="仿宋_GB2312" w:hAnsi="Times New Roman" w:hint="eastAsia"/>
          <w:b/>
          <w:kern w:val="0"/>
          <w:sz w:val="32"/>
          <w:szCs w:val="32"/>
        </w:rPr>
        <w:t>时后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）于备用隔离考场参加面试，并于</w:t>
      </w:r>
      <w:r>
        <w:rPr>
          <w:rFonts w:ascii="Times New Roman" w:eastAsia="仿宋_GB2312" w:hAnsi="Times New Roman" w:cs="仿宋_GB2312"/>
          <w:kern w:val="0"/>
          <w:sz w:val="32"/>
          <w:szCs w:val="32"/>
        </w:rPr>
        <w:t>8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仿宋_GB2312"/>
          <w:kern w:val="0"/>
          <w:sz w:val="32"/>
          <w:szCs w:val="32"/>
        </w:rPr>
        <w:t>8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日进行</w:t>
      </w:r>
      <w:r>
        <w:rPr>
          <w:rFonts w:ascii="Times New Roman" w:eastAsia="仿宋_GB2312" w:hAnsi="Times New Roman" w:cs="仿宋_GB2312"/>
          <w:kern w:val="0"/>
          <w:sz w:val="32"/>
          <w:szCs w:val="32"/>
        </w:rPr>
        <w:t>1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次核酸检测，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将结果反馈招录机关。其中，来津、返津考生应同时满足我市当前进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津政策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有关要求。</w:t>
      </w:r>
    </w:p>
    <w:p w14:paraId="5009A397" w14:textId="77777777" w:rsidR="00BF4849" w:rsidRDefault="00BF4849" w:rsidP="00BF4849">
      <w:pPr>
        <w:numPr>
          <w:ilvl w:val="0"/>
          <w:numId w:val="2"/>
        </w:numPr>
        <w:adjustRightInd w:val="0"/>
        <w:snapToGrid w:val="0"/>
        <w:spacing w:line="588" w:lineRule="exact"/>
        <w:ind w:firstLineChars="200" w:firstLine="640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第二类考生，须于</w:t>
      </w:r>
      <w:r>
        <w:rPr>
          <w:rFonts w:ascii="Times New Roman" w:eastAsia="仿宋_GB2312" w:hAnsi="Times New Roman"/>
          <w:kern w:val="0"/>
          <w:sz w:val="32"/>
          <w:szCs w:val="32"/>
        </w:rPr>
        <w:t>8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月</w:t>
      </w:r>
      <w:r>
        <w:rPr>
          <w:rFonts w:ascii="Times New Roman" w:eastAsia="仿宋_GB2312" w:hAnsi="Times New Roman"/>
          <w:kern w:val="0"/>
          <w:sz w:val="32"/>
          <w:szCs w:val="32"/>
        </w:rPr>
        <w:t>3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日</w:t>
      </w:r>
      <w:r>
        <w:rPr>
          <w:rFonts w:ascii="Times New Roman" w:eastAsia="仿宋_GB2312" w:hAnsi="Times New Roman"/>
          <w:kern w:val="0"/>
          <w:sz w:val="32"/>
          <w:szCs w:val="32"/>
        </w:rPr>
        <w:t>18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时前如实向招录机关报备，持面试前</w:t>
      </w:r>
      <w:r>
        <w:rPr>
          <w:rFonts w:ascii="Times New Roman" w:eastAsia="仿宋_GB2312" w:hAnsi="Times New Roman"/>
          <w:kern w:val="0"/>
          <w:sz w:val="32"/>
          <w:szCs w:val="32"/>
        </w:rPr>
        <w:t>72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小时内（依采样时间）两次核酸检测阴性证明（第</w:t>
      </w:r>
      <w:r>
        <w:rPr>
          <w:rFonts w:ascii="Times New Roman" w:eastAsia="仿宋_GB2312" w:hAnsi="Times New Roman"/>
          <w:kern w:val="0"/>
          <w:sz w:val="32"/>
          <w:szCs w:val="32"/>
        </w:rPr>
        <w:t>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次核酸检测</w:t>
      </w:r>
      <w:r>
        <w:rPr>
          <w:rFonts w:ascii="Times New Roman" w:eastAsia="仿宋_GB2312" w:hAnsi="Times New Roman" w:hint="eastAsia"/>
          <w:b/>
          <w:kern w:val="0"/>
          <w:sz w:val="32"/>
          <w:szCs w:val="32"/>
        </w:rPr>
        <w:t>采样时间为</w:t>
      </w:r>
      <w:r>
        <w:rPr>
          <w:rFonts w:ascii="Times New Roman" w:eastAsia="仿宋_GB2312" w:hAnsi="Times New Roman"/>
          <w:b/>
          <w:kern w:val="0"/>
          <w:sz w:val="32"/>
          <w:szCs w:val="32"/>
        </w:rPr>
        <w:t>8</w:t>
      </w:r>
      <w:r>
        <w:rPr>
          <w:rFonts w:ascii="Times New Roman" w:eastAsia="仿宋_GB2312" w:hAnsi="Times New Roman" w:hint="eastAsia"/>
          <w:b/>
          <w:kern w:val="0"/>
          <w:sz w:val="32"/>
          <w:szCs w:val="32"/>
        </w:rPr>
        <w:t>月</w:t>
      </w:r>
      <w:r>
        <w:rPr>
          <w:rFonts w:ascii="Times New Roman" w:eastAsia="仿宋_GB2312" w:hAnsi="Times New Roman"/>
          <w:b/>
          <w:kern w:val="0"/>
          <w:sz w:val="32"/>
          <w:szCs w:val="32"/>
        </w:rPr>
        <w:t>3</w:t>
      </w:r>
      <w:r>
        <w:rPr>
          <w:rFonts w:ascii="Times New Roman" w:eastAsia="仿宋_GB2312" w:hAnsi="Times New Roman" w:hint="eastAsia"/>
          <w:b/>
          <w:kern w:val="0"/>
          <w:sz w:val="32"/>
          <w:szCs w:val="32"/>
        </w:rPr>
        <w:t>日上午</w:t>
      </w:r>
      <w:r>
        <w:rPr>
          <w:rFonts w:ascii="Times New Roman" w:eastAsia="仿宋_GB2312" w:hAnsi="Times New Roman"/>
          <w:b/>
          <w:kern w:val="0"/>
          <w:sz w:val="32"/>
          <w:szCs w:val="32"/>
        </w:rPr>
        <w:t>8</w:t>
      </w:r>
      <w:r>
        <w:rPr>
          <w:rFonts w:ascii="Times New Roman" w:eastAsia="仿宋_GB2312" w:hAnsi="Times New Roman" w:hint="eastAsia"/>
          <w:b/>
          <w:kern w:val="0"/>
          <w:sz w:val="32"/>
          <w:szCs w:val="32"/>
        </w:rPr>
        <w:t>时至</w:t>
      </w:r>
      <w:r>
        <w:rPr>
          <w:rFonts w:ascii="Times New Roman" w:eastAsia="仿宋_GB2312" w:hAnsi="Times New Roman"/>
          <w:b/>
          <w:kern w:val="0"/>
          <w:sz w:val="32"/>
          <w:szCs w:val="32"/>
        </w:rPr>
        <w:t>8</w:t>
      </w:r>
      <w:r>
        <w:rPr>
          <w:rFonts w:ascii="Times New Roman" w:eastAsia="仿宋_GB2312" w:hAnsi="Times New Roman" w:hint="eastAsia"/>
          <w:b/>
          <w:kern w:val="0"/>
          <w:sz w:val="32"/>
          <w:szCs w:val="32"/>
        </w:rPr>
        <w:t>月</w:t>
      </w:r>
      <w:r>
        <w:rPr>
          <w:rFonts w:ascii="Times New Roman" w:eastAsia="仿宋_GB2312" w:hAnsi="Times New Roman"/>
          <w:b/>
          <w:kern w:val="0"/>
          <w:sz w:val="32"/>
          <w:szCs w:val="32"/>
        </w:rPr>
        <w:t>4</w:t>
      </w:r>
      <w:r>
        <w:rPr>
          <w:rFonts w:ascii="Times New Roman" w:eastAsia="仿宋_GB2312" w:hAnsi="Times New Roman" w:hint="eastAsia"/>
          <w:b/>
          <w:kern w:val="0"/>
          <w:sz w:val="32"/>
          <w:szCs w:val="32"/>
        </w:rPr>
        <w:t>日上午</w:t>
      </w:r>
      <w:r>
        <w:rPr>
          <w:rFonts w:ascii="Times New Roman" w:eastAsia="仿宋_GB2312" w:hAnsi="Times New Roman"/>
          <w:b/>
          <w:kern w:val="0"/>
          <w:sz w:val="32"/>
          <w:szCs w:val="32"/>
        </w:rPr>
        <w:t>8</w:t>
      </w:r>
      <w:r>
        <w:rPr>
          <w:rFonts w:ascii="Times New Roman" w:eastAsia="仿宋_GB2312" w:hAnsi="Times New Roman" w:hint="eastAsia"/>
          <w:b/>
          <w:kern w:val="0"/>
          <w:sz w:val="32"/>
          <w:szCs w:val="32"/>
        </w:rPr>
        <w:t>时，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第</w:t>
      </w:r>
      <w:r>
        <w:rPr>
          <w:rFonts w:ascii="Times New Roman" w:eastAsia="仿宋_GB2312" w:hAnsi="Times New Roman"/>
          <w:kern w:val="0"/>
          <w:sz w:val="32"/>
          <w:szCs w:val="32"/>
        </w:rPr>
        <w:t>2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次核酸检测</w:t>
      </w:r>
      <w:r>
        <w:rPr>
          <w:rFonts w:ascii="Times New Roman" w:eastAsia="仿宋_GB2312" w:hAnsi="Times New Roman" w:hint="eastAsia"/>
          <w:b/>
          <w:kern w:val="0"/>
          <w:sz w:val="32"/>
          <w:szCs w:val="32"/>
        </w:rPr>
        <w:t>采样时间为</w:t>
      </w:r>
      <w:r>
        <w:rPr>
          <w:rFonts w:ascii="Times New Roman" w:eastAsia="仿宋_GB2312" w:hAnsi="Times New Roman"/>
          <w:b/>
          <w:kern w:val="0"/>
          <w:sz w:val="32"/>
          <w:szCs w:val="32"/>
        </w:rPr>
        <w:t>8</w:t>
      </w:r>
      <w:r>
        <w:rPr>
          <w:rFonts w:ascii="Times New Roman" w:eastAsia="仿宋_GB2312" w:hAnsi="Times New Roman" w:hint="eastAsia"/>
          <w:b/>
          <w:kern w:val="0"/>
          <w:sz w:val="32"/>
          <w:szCs w:val="32"/>
        </w:rPr>
        <w:t>月</w:t>
      </w:r>
      <w:r>
        <w:rPr>
          <w:rFonts w:ascii="Times New Roman" w:eastAsia="仿宋_GB2312" w:hAnsi="Times New Roman"/>
          <w:b/>
          <w:kern w:val="0"/>
          <w:sz w:val="32"/>
          <w:szCs w:val="32"/>
        </w:rPr>
        <w:t>5</w:t>
      </w:r>
      <w:r>
        <w:rPr>
          <w:rFonts w:ascii="Times New Roman" w:eastAsia="仿宋_GB2312" w:hAnsi="Times New Roman" w:hint="eastAsia"/>
          <w:b/>
          <w:kern w:val="0"/>
          <w:sz w:val="32"/>
          <w:szCs w:val="32"/>
        </w:rPr>
        <w:t>日上午</w:t>
      </w:r>
      <w:r>
        <w:rPr>
          <w:rFonts w:ascii="Times New Roman" w:eastAsia="仿宋_GB2312" w:hAnsi="Times New Roman"/>
          <w:b/>
          <w:kern w:val="0"/>
          <w:sz w:val="32"/>
          <w:szCs w:val="32"/>
        </w:rPr>
        <w:t>8</w:t>
      </w:r>
      <w:r>
        <w:rPr>
          <w:rFonts w:ascii="Times New Roman" w:eastAsia="仿宋_GB2312" w:hAnsi="Times New Roman" w:hint="eastAsia"/>
          <w:b/>
          <w:kern w:val="0"/>
          <w:sz w:val="32"/>
          <w:szCs w:val="32"/>
        </w:rPr>
        <w:t>时后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），</w:t>
      </w:r>
      <w:r>
        <w:rPr>
          <w:rFonts w:ascii="Times New Roman" w:eastAsia="仿宋_GB2312" w:hAnsi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点对点</w:t>
      </w:r>
      <w:r>
        <w:rPr>
          <w:rFonts w:ascii="Times New Roman" w:eastAsia="仿宋_GB2312" w:hAnsi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闭环转运至隔离考点或备用隔离考场参加面试，并于</w:t>
      </w:r>
      <w:r>
        <w:rPr>
          <w:rFonts w:ascii="Times New Roman" w:eastAsia="仿宋_GB2312" w:hAnsi="Times New Roman"/>
          <w:kern w:val="0"/>
          <w:sz w:val="32"/>
          <w:szCs w:val="32"/>
        </w:rPr>
        <w:t>8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月</w:t>
      </w:r>
      <w:r>
        <w:rPr>
          <w:rFonts w:ascii="Times New Roman" w:eastAsia="仿宋_GB2312" w:hAnsi="Times New Roman"/>
          <w:kern w:val="0"/>
          <w:sz w:val="32"/>
          <w:szCs w:val="32"/>
        </w:rPr>
        <w:t>6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日、</w:t>
      </w:r>
      <w:r>
        <w:rPr>
          <w:rFonts w:ascii="Times New Roman" w:eastAsia="仿宋_GB2312" w:hAnsi="Times New Roman"/>
          <w:kern w:val="0"/>
          <w:sz w:val="32"/>
          <w:szCs w:val="32"/>
        </w:rPr>
        <w:t>8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月</w:t>
      </w:r>
      <w:r>
        <w:rPr>
          <w:rFonts w:ascii="Times New Roman" w:eastAsia="仿宋_GB2312" w:hAnsi="Times New Roman"/>
          <w:kern w:val="0"/>
          <w:sz w:val="32"/>
          <w:szCs w:val="32"/>
        </w:rPr>
        <w:t>8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日进行核酸检测，将结果反馈招录机关。</w:t>
      </w:r>
    </w:p>
    <w:p w14:paraId="1CD5ABB4" w14:textId="77777777" w:rsidR="00BF4849" w:rsidRDefault="00BF4849" w:rsidP="00BF4849">
      <w:pPr>
        <w:numPr>
          <w:ilvl w:val="0"/>
          <w:numId w:val="2"/>
        </w:numPr>
        <w:adjustRightInd w:val="0"/>
        <w:snapToGrid w:val="0"/>
        <w:spacing w:line="588" w:lineRule="exact"/>
        <w:ind w:firstLineChars="200" w:firstLine="640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lastRenderedPageBreak/>
        <w:t>第一类考生，在面试前</w:t>
      </w:r>
      <w:r>
        <w:rPr>
          <w:rFonts w:ascii="Times New Roman" w:eastAsia="仿宋_GB2312" w:hAnsi="Times New Roman"/>
          <w:kern w:val="0"/>
          <w:sz w:val="32"/>
          <w:szCs w:val="32"/>
        </w:rPr>
        <w:t>7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天始终处于天津的，须于</w:t>
      </w:r>
      <w:r>
        <w:rPr>
          <w:rFonts w:ascii="Times New Roman" w:eastAsia="仿宋_GB2312" w:hAnsi="Times New Roman"/>
          <w:kern w:val="0"/>
          <w:sz w:val="32"/>
          <w:szCs w:val="32"/>
        </w:rPr>
        <w:t>8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月</w:t>
      </w:r>
      <w:r>
        <w:rPr>
          <w:rFonts w:ascii="Times New Roman" w:eastAsia="仿宋_GB2312" w:hAnsi="Times New Roman"/>
          <w:kern w:val="0"/>
          <w:sz w:val="32"/>
          <w:szCs w:val="32"/>
        </w:rPr>
        <w:t>3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日</w:t>
      </w:r>
      <w:r>
        <w:rPr>
          <w:rFonts w:ascii="Times New Roman" w:eastAsia="仿宋_GB2312" w:hAnsi="Times New Roman"/>
          <w:kern w:val="0"/>
          <w:sz w:val="32"/>
          <w:szCs w:val="32"/>
        </w:rPr>
        <w:t>18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时前如实向招录机关报备，经分析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研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判，可于考前</w:t>
      </w:r>
      <w:r>
        <w:rPr>
          <w:rFonts w:ascii="Times New Roman" w:eastAsia="仿宋_GB2312" w:hAnsi="Times New Roman"/>
          <w:kern w:val="0"/>
          <w:sz w:val="32"/>
          <w:szCs w:val="32"/>
        </w:rPr>
        <w:t>48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小时</w:t>
      </w:r>
      <w:r>
        <w:rPr>
          <w:rFonts w:ascii="Times New Roman" w:eastAsia="仿宋_GB2312" w:hAnsi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点对点</w:t>
      </w:r>
      <w:r>
        <w:rPr>
          <w:rFonts w:ascii="Times New Roman" w:eastAsia="仿宋_GB2312" w:hAnsi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闭环转运安排在隔离考点参加面试。在隔离考点参加考试的考生，按照工作人员要求于进入隔离点前、后进行核酸检测，并于</w:t>
      </w:r>
      <w:r>
        <w:rPr>
          <w:rFonts w:ascii="Times New Roman" w:eastAsia="仿宋_GB2312" w:hAnsi="Times New Roman"/>
          <w:kern w:val="0"/>
          <w:sz w:val="32"/>
          <w:szCs w:val="32"/>
        </w:rPr>
        <w:t>8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月</w:t>
      </w:r>
      <w:r>
        <w:rPr>
          <w:rFonts w:ascii="Times New Roman" w:eastAsia="仿宋_GB2312" w:hAnsi="Times New Roman"/>
          <w:kern w:val="0"/>
          <w:sz w:val="32"/>
          <w:szCs w:val="32"/>
        </w:rPr>
        <w:t>6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日、</w:t>
      </w:r>
      <w:r>
        <w:rPr>
          <w:rFonts w:ascii="Times New Roman" w:eastAsia="仿宋_GB2312" w:hAnsi="Times New Roman"/>
          <w:kern w:val="0"/>
          <w:sz w:val="32"/>
          <w:szCs w:val="32"/>
        </w:rPr>
        <w:t>8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月</w:t>
      </w:r>
      <w:r>
        <w:rPr>
          <w:rFonts w:ascii="Times New Roman" w:eastAsia="仿宋_GB2312" w:hAnsi="Times New Roman"/>
          <w:kern w:val="0"/>
          <w:sz w:val="32"/>
          <w:szCs w:val="32"/>
        </w:rPr>
        <w:t>8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日进行核酸检测，将结果反馈招录机关。如考生为新冠病毒确诊病例或无症状感染者，应在定点医院（海河医院）考点参加面试。</w:t>
      </w:r>
    </w:p>
    <w:p w14:paraId="4C28D5AE" w14:textId="77777777" w:rsidR="00BF4849" w:rsidRDefault="00BF4849" w:rsidP="00BF4849">
      <w:pPr>
        <w:adjustRightInd w:val="0"/>
        <w:spacing w:line="588" w:lineRule="exact"/>
        <w:ind w:firstLineChars="200" w:firstLine="640"/>
        <w:textAlignment w:val="baseline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考生情形有变化的，按照变化后对应的类别政策执行。如考生从第三类、第四类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转为第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一类、第二类，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应第一时间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向招录机关报备。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所有考生均须进行考后</w:t>
      </w:r>
      <w:r>
        <w:rPr>
          <w:rFonts w:ascii="Times New Roman" w:eastAsia="仿宋_GB2312" w:hAnsi="Times New Roman" w:cs="仿宋_GB2312"/>
          <w:kern w:val="0"/>
          <w:sz w:val="32"/>
          <w:szCs w:val="32"/>
        </w:rPr>
        <w:t>7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天健康监测。如有发热或新冠肺炎疑似症状等异常的，应及时就医并向招录机关报告有关情况。</w:t>
      </w:r>
    </w:p>
    <w:p w14:paraId="559A6461" w14:textId="77777777" w:rsidR="00BF4849" w:rsidRDefault="00BF4849" w:rsidP="00BF4849">
      <w:pPr>
        <w:numPr>
          <w:ilvl w:val="0"/>
          <w:numId w:val="1"/>
        </w:numPr>
        <w:adjustRightInd w:val="0"/>
        <w:spacing w:line="588" w:lineRule="exact"/>
        <w:ind w:firstLineChars="200" w:firstLine="640"/>
        <w:textAlignment w:val="baseline"/>
        <w:outlineLvl w:val="0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Times New Roman" w:hint="eastAsia"/>
          <w:kern w:val="0"/>
          <w:sz w:val="32"/>
          <w:szCs w:val="32"/>
        </w:rPr>
        <w:t>严格遵守考试要求</w:t>
      </w:r>
    </w:p>
    <w:p w14:paraId="1F09B3DC" w14:textId="77777777" w:rsidR="00BF4849" w:rsidRDefault="00BF4849" w:rsidP="00BF4849">
      <w:pPr>
        <w:adjustRightInd w:val="0"/>
        <w:spacing w:line="588" w:lineRule="exact"/>
        <w:ind w:left="5" w:firstLineChars="198" w:firstLine="636"/>
        <w:textAlignment w:val="baseline"/>
        <w:rPr>
          <w:rFonts w:ascii="Times New Roman" w:eastAsia="楷体_GB2312" w:hAnsi="Times New Roman"/>
          <w:b/>
          <w:kern w:val="0"/>
          <w:sz w:val="32"/>
          <w:szCs w:val="32"/>
        </w:rPr>
      </w:pPr>
      <w:r>
        <w:rPr>
          <w:rFonts w:ascii="Times New Roman" w:eastAsia="楷体_GB2312" w:hAnsi="Times New Roman" w:hint="eastAsia"/>
          <w:b/>
          <w:kern w:val="0"/>
          <w:sz w:val="32"/>
          <w:szCs w:val="32"/>
        </w:rPr>
        <w:t>（一）进入考点所需的证件、材料</w:t>
      </w:r>
    </w:p>
    <w:p w14:paraId="5245B17F" w14:textId="77777777" w:rsidR="00BF4849" w:rsidRDefault="00BF4849" w:rsidP="00BF4849">
      <w:pPr>
        <w:adjustRightInd w:val="0"/>
        <w:spacing w:line="588" w:lineRule="exact"/>
        <w:ind w:firstLineChars="200" w:firstLine="640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．面试准考证、二代居民身份证；</w:t>
      </w:r>
    </w:p>
    <w:p w14:paraId="56B74647" w14:textId="77777777" w:rsidR="00BF4849" w:rsidRDefault="00BF4849" w:rsidP="00BF4849">
      <w:pPr>
        <w:adjustRightInd w:val="0"/>
        <w:spacing w:line="588" w:lineRule="exact"/>
        <w:ind w:firstLineChars="200" w:firstLine="640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2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．天津健康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码“绿码”；</w:t>
      </w:r>
    </w:p>
    <w:p w14:paraId="500FF645" w14:textId="77777777" w:rsidR="00BF4849" w:rsidRDefault="00BF4849" w:rsidP="00BF4849">
      <w:pPr>
        <w:adjustRightInd w:val="0"/>
        <w:spacing w:line="588" w:lineRule="exact"/>
        <w:ind w:firstLineChars="200" w:firstLine="640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3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．通信大数据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行程卡“绿卡”；</w:t>
      </w:r>
    </w:p>
    <w:p w14:paraId="0F67A52A" w14:textId="77777777" w:rsidR="00BF4849" w:rsidRDefault="00BF4849" w:rsidP="00BF4849">
      <w:pPr>
        <w:adjustRightInd w:val="0"/>
        <w:spacing w:line="588" w:lineRule="exact"/>
        <w:ind w:firstLineChars="200" w:firstLine="640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4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．新冠病毒疫苗接种码（已接种疫苗考生，凭有效电子标识或纸质接种证明参加考试；未接种疫苗考生，在现场进行登记后参加考试）；</w:t>
      </w:r>
    </w:p>
    <w:p w14:paraId="1637E58C" w14:textId="77777777" w:rsidR="00BF4849" w:rsidRDefault="00BF4849" w:rsidP="00BF4849">
      <w:pPr>
        <w:adjustRightInd w:val="0"/>
        <w:spacing w:line="588" w:lineRule="exact"/>
        <w:ind w:firstLineChars="200" w:firstLine="640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5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．《流调表》（从报名网站打印并经本人签字的《流调表》）；</w:t>
      </w:r>
    </w:p>
    <w:p w14:paraId="796DE28E" w14:textId="77777777" w:rsidR="00BF4849" w:rsidRDefault="00BF4849" w:rsidP="00BF4849">
      <w:pPr>
        <w:adjustRightInd w:val="0"/>
        <w:spacing w:line="588" w:lineRule="exact"/>
        <w:ind w:firstLineChars="200" w:firstLine="640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6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．符合时间要求的核酸检测阴性证明（为防止因网络原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lastRenderedPageBreak/>
        <w:t>因现场无法查询电子结果，建议携带纸质检测报告，同时截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屏电子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报告备查）。</w:t>
      </w:r>
    </w:p>
    <w:p w14:paraId="0799525B" w14:textId="77777777" w:rsidR="00BF4849" w:rsidRDefault="00BF4849" w:rsidP="00BF4849">
      <w:pPr>
        <w:adjustRightInd w:val="0"/>
        <w:spacing w:line="588" w:lineRule="exact"/>
        <w:ind w:left="725"/>
        <w:textAlignment w:val="baseline"/>
        <w:rPr>
          <w:rFonts w:ascii="Times New Roman" w:eastAsia="楷体_GB2312" w:hAnsi="Times New Roman"/>
          <w:b/>
          <w:kern w:val="0"/>
          <w:sz w:val="32"/>
          <w:szCs w:val="32"/>
        </w:rPr>
      </w:pPr>
      <w:r>
        <w:rPr>
          <w:rFonts w:ascii="Times New Roman" w:eastAsia="楷体_GB2312" w:hAnsi="Times New Roman" w:hint="eastAsia"/>
          <w:b/>
          <w:kern w:val="0"/>
          <w:sz w:val="32"/>
          <w:szCs w:val="32"/>
        </w:rPr>
        <w:t>（二）考试期间有关要求</w:t>
      </w:r>
    </w:p>
    <w:p w14:paraId="1FF92EC6" w14:textId="77777777" w:rsidR="00BF4849" w:rsidRDefault="00BF4849" w:rsidP="00BF4849">
      <w:pPr>
        <w:adjustRightInd w:val="0"/>
        <w:spacing w:line="588" w:lineRule="exact"/>
        <w:ind w:firstLine="705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．进入考点后，积极配合测温、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验码等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健康检查工作；</w:t>
      </w:r>
    </w:p>
    <w:p w14:paraId="358420DF" w14:textId="77777777" w:rsidR="00BF4849" w:rsidRDefault="00BF4849" w:rsidP="00BF4849">
      <w:pPr>
        <w:adjustRightInd w:val="0"/>
        <w:spacing w:line="588" w:lineRule="exact"/>
        <w:ind w:firstLine="705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2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．除核验身份时，全程佩戴一次性医用口罩或医用外科口罩；</w:t>
      </w:r>
    </w:p>
    <w:p w14:paraId="28EDD4AB" w14:textId="77777777" w:rsidR="00BF4849" w:rsidRDefault="00BF4849" w:rsidP="00BF4849">
      <w:pPr>
        <w:adjustRightInd w:val="0"/>
        <w:spacing w:line="588" w:lineRule="exact"/>
        <w:ind w:firstLine="705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3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．进、出考场或如厕时与他人保持</w:t>
      </w:r>
      <w:r>
        <w:rPr>
          <w:rFonts w:ascii="Times New Roman" w:eastAsia="仿宋_GB2312" w:hAnsi="Times New Roman"/>
          <w:kern w:val="0"/>
          <w:sz w:val="32"/>
          <w:szCs w:val="32"/>
        </w:rPr>
        <w:t>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米以上距离，避免近距离接触交流；</w:t>
      </w:r>
    </w:p>
    <w:p w14:paraId="47046CCD" w14:textId="77777777" w:rsidR="00BF4849" w:rsidRDefault="00BF4849" w:rsidP="00BF4849">
      <w:pPr>
        <w:adjustRightInd w:val="0"/>
        <w:spacing w:line="588" w:lineRule="exact"/>
        <w:ind w:firstLine="705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4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．考试过程中发现体温达到或超过</w:t>
      </w:r>
      <w:r>
        <w:rPr>
          <w:rFonts w:ascii="Times New Roman" w:eastAsia="仿宋_GB2312" w:hAnsi="Times New Roman"/>
          <w:kern w:val="0"/>
          <w:sz w:val="32"/>
          <w:szCs w:val="32"/>
        </w:rPr>
        <w:t>37.3</w:t>
      </w:r>
      <w:r>
        <w:rPr>
          <w:rFonts w:ascii="宋体" w:hAnsi="宋体" w:cs="宋体" w:hint="eastAsia"/>
          <w:kern w:val="0"/>
          <w:sz w:val="32"/>
          <w:szCs w:val="32"/>
        </w:rPr>
        <w:t>℃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，或出现咳嗽、咽干、呼吸困难、呕吐、腹泻、嗅觉或味觉减退等疑似症状，由考点医护人员进行初步诊断，并视情况安排到备用隔离考场参加考试，或者立即采取隔离措施，送往定点医院进行医治。</w:t>
      </w:r>
    </w:p>
    <w:p w14:paraId="0FCED5A8" w14:textId="77777777" w:rsidR="00BF4849" w:rsidRDefault="00BF4849" w:rsidP="00BF4849">
      <w:pPr>
        <w:numPr>
          <w:ilvl w:val="0"/>
          <w:numId w:val="1"/>
        </w:numPr>
        <w:adjustRightInd w:val="0"/>
        <w:spacing w:line="588" w:lineRule="exact"/>
        <w:ind w:firstLineChars="200" w:firstLine="640"/>
        <w:textAlignment w:val="baseline"/>
        <w:outlineLvl w:val="0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Times New Roman" w:hint="eastAsia"/>
          <w:kern w:val="0"/>
          <w:sz w:val="32"/>
          <w:szCs w:val="32"/>
        </w:rPr>
        <w:t>温馨提示</w:t>
      </w:r>
    </w:p>
    <w:p w14:paraId="0CE75810" w14:textId="77777777" w:rsidR="00BF4849" w:rsidRDefault="00BF4849" w:rsidP="00BF4849">
      <w:pPr>
        <w:spacing w:line="588" w:lineRule="exact"/>
        <w:ind w:firstLineChars="198" w:firstLine="634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（一）《流调表》事关考生和工作人员健康安全，请报考人员高度重视，如实、按时填报，如有变化应及时更新，避免影响疫情防控工作。</w:t>
      </w:r>
    </w:p>
    <w:p w14:paraId="222A22F9" w14:textId="77777777" w:rsidR="00BF4849" w:rsidRDefault="00BF4849" w:rsidP="00BF4849">
      <w:pPr>
        <w:adjustRightInd w:val="0"/>
        <w:spacing w:line="588" w:lineRule="exact"/>
        <w:ind w:firstLineChars="197" w:firstLine="630"/>
        <w:jc w:val="distribute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（二）考生应自觉加强个人防护，主动减少外出和聚集，做到非必要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不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前往国（境）外及国内疫情中高风险区。天津本地考生考前</w:t>
      </w:r>
      <w:r>
        <w:rPr>
          <w:rFonts w:ascii="Times New Roman" w:eastAsia="仿宋_GB2312" w:hAnsi="Times New Roman"/>
          <w:kern w:val="0"/>
          <w:sz w:val="32"/>
          <w:szCs w:val="32"/>
        </w:rPr>
        <w:t>7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天内非必要不离津。外省市来津考生，要提前了解来津、离津的最新疫情防控政策，合理安排出行和食宿，入住酒店应选择单人单间。（各地疫情防控措施参见“中国政府网”小程序“疫情服务”或查询网址</w:t>
      </w:r>
    </w:p>
    <w:p w14:paraId="458C7709" w14:textId="77777777" w:rsidR="00BF4849" w:rsidRDefault="00BF4849" w:rsidP="00BF4849">
      <w:pPr>
        <w:spacing w:line="588" w:lineRule="exact"/>
        <w:jc w:val="distribute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lastRenderedPageBreak/>
        <w:t>http://www.gov.cn/zhuanti/2021yqfkgdzc/index.htm#/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</w:p>
    <w:p w14:paraId="38BF602C" w14:textId="77777777" w:rsidR="00BF4849" w:rsidRDefault="00BF4849" w:rsidP="00BF4849">
      <w:pPr>
        <w:spacing w:line="588" w:lineRule="exact"/>
        <w:ind w:firstLineChars="198" w:firstLine="634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（三）考生可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通过微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信搜索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“国家政务服务平台”小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程序，查询核酸检测结果、新冠病毒疫苗接种信息、全国核酸检测机构、中高风险区等信息；可通过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“津云”</w:t>
      </w:r>
      <w:r>
        <w:rPr>
          <w:rFonts w:ascii="Times New Roman" w:eastAsia="仿宋_GB2312" w:hAnsi="Times New Roman" w:cs="仿宋_GB2312"/>
          <w:kern w:val="0"/>
          <w:sz w:val="32"/>
          <w:szCs w:val="32"/>
        </w:rPr>
        <w:t>APP-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“战疫”栏目</w:t>
      </w:r>
      <w:r>
        <w:rPr>
          <w:rFonts w:ascii="Times New Roman" w:eastAsia="仿宋_GB2312" w:hAnsi="Times New Roman" w:cs="仿宋_GB2312"/>
          <w:kern w:val="0"/>
          <w:sz w:val="32"/>
          <w:szCs w:val="32"/>
        </w:rPr>
        <w:t>-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最新</w:t>
      </w:r>
      <w:r>
        <w:rPr>
          <w:rFonts w:ascii="Times New Roman" w:eastAsia="仿宋_GB2312" w:hAnsi="Times New Roman" w:cs="仿宋_GB2312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排查管控范围</w:t>
      </w:r>
      <w:r>
        <w:rPr>
          <w:rFonts w:ascii="Times New Roman" w:eastAsia="仿宋_GB2312" w:hAnsi="Times New Roman" w:cs="仿宋_GB2312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查询重点疫情地区。</w:t>
      </w:r>
    </w:p>
    <w:p w14:paraId="20D951E7" w14:textId="77777777" w:rsidR="00BF4849" w:rsidRDefault="00BF4849" w:rsidP="00BF4849">
      <w:pPr>
        <w:spacing w:line="588" w:lineRule="exact"/>
        <w:ind w:firstLineChars="195" w:firstLine="624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（四）请考生按要求合理安排核酸检测时间，确保考试入场前查询到检测结果，以免影响参加考试。</w:t>
      </w:r>
    </w:p>
    <w:p w14:paraId="4C27BD32" w14:textId="77777777" w:rsidR="00BF4849" w:rsidRDefault="00BF4849" w:rsidP="00BF4849">
      <w:pPr>
        <w:spacing w:line="588" w:lineRule="exact"/>
        <w:ind w:firstLineChars="195" w:firstLine="624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（五）考生应提前准备符合防护要求的医用口罩，带呼吸阀口罩及一般性装饰口罩不得使用。</w:t>
      </w:r>
    </w:p>
    <w:p w14:paraId="2B91FC6F" w14:textId="77777777" w:rsidR="00BF4849" w:rsidRDefault="00BF4849" w:rsidP="00BF4849">
      <w:pPr>
        <w:spacing w:line="588" w:lineRule="exact"/>
        <w:ind w:firstLineChars="195" w:firstLine="624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（六）本次面试疫情防控措施，将根据疫情防控形势适时调整。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请报考人员随时关注招考专题网站和“津云”</w:t>
      </w:r>
      <w:r>
        <w:rPr>
          <w:rFonts w:ascii="Times New Roman" w:eastAsia="仿宋_GB2312" w:hAnsi="Times New Roman" w:cs="仿宋_GB2312"/>
          <w:kern w:val="0"/>
          <w:sz w:val="32"/>
          <w:szCs w:val="32"/>
        </w:rPr>
        <w:t>APP-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“战疫”栏目，及时了解招考和防疫相关信息，以免影响参加考试。</w:t>
      </w:r>
    </w:p>
    <w:p w14:paraId="1A8DFCED" w14:textId="77777777" w:rsidR="00BF4849" w:rsidRDefault="00BF4849" w:rsidP="00BF4849">
      <w:pPr>
        <w:spacing w:line="588" w:lineRule="exact"/>
        <w:ind w:firstLineChars="198" w:firstLine="634"/>
        <w:rPr>
          <w:rFonts w:ascii="黑体" w:eastAsia="黑体" w:hAnsi="黑体"/>
          <w:bCs/>
          <w:kern w:val="0"/>
          <w:sz w:val="32"/>
          <w:szCs w:val="32"/>
        </w:rPr>
      </w:pPr>
      <w:r>
        <w:rPr>
          <w:rFonts w:ascii="黑体" w:eastAsia="黑体" w:hAnsi="黑体" w:hint="eastAsia"/>
          <w:bCs/>
          <w:kern w:val="0"/>
          <w:sz w:val="32"/>
          <w:szCs w:val="32"/>
        </w:rPr>
        <w:t>考生须遵守疫情防控政策要求，凡违反疫情防控有关规定，隐瞒病情、旅居史、接触史等信息，以及拒不佩戴口罩等不配合考场疫情防控工作的考生，将按照《治安管理处罚法》、《传染病防治法》、《关于依法惩治妨害新型冠状病毒感染肺炎疫情防控违法犯罪的意见》等法律法规予以严肃处理。</w:t>
      </w:r>
    </w:p>
    <w:p w14:paraId="542CD854" w14:textId="77777777" w:rsidR="00BF4849" w:rsidRDefault="00BF4849" w:rsidP="00BF4849">
      <w:pPr>
        <w:spacing w:line="588" w:lineRule="exact"/>
        <w:ind w:firstLineChars="198" w:firstLine="676"/>
        <w:rPr>
          <w:rFonts w:ascii="Times New Roman" w:eastAsia="仿宋_GB2312" w:hAnsi="Times New Roman" w:hint="eastAsia"/>
          <w:b/>
          <w:kern w:val="0"/>
          <w:sz w:val="34"/>
          <w:szCs w:val="34"/>
        </w:rPr>
      </w:pPr>
    </w:p>
    <w:p w14:paraId="5773EC40" w14:textId="77777777" w:rsidR="00BF4849" w:rsidRDefault="00BF4849" w:rsidP="00BF4849">
      <w:pPr>
        <w:wordWrap w:val="0"/>
        <w:adjustRightInd w:val="0"/>
        <w:spacing w:line="588" w:lineRule="exact"/>
        <w:jc w:val="right"/>
        <w:textAlignment w:val="baseline"/>
        <w:rPr>
          <w:rFonts w:ascii="Times New Roman" w:eastAsia="仿宋_GB2312" w:hAnsi="Times New Roman"/>
          <w:bCs/>
          <w:kern w:val="0"/>
          <w:sz w:val="34"/>
          <w:szCs w:val="34"/>
        </w:rPr>
      </w:pPr>
      <w:r>
        <w:rPr>
          <w:rFonts w:ascii="Times New Roman" w:eastAsia="仿宋_GB2312" w:hAnsi="Times New Roman"/>
          <w:bCs/>
          <w:kern w:val="0"/>
          <w:sz w:val="34"/>
          <w:szCs w:val="34"/>
        </w:rPr>
        <w:t xml:space="preserve">           2022</w:t>
      </w:r>
      <w:r>
        <w:rPr>
          <w:rFonts w:ascii="Times New Roman" w:eastAsia="仿宋_GB2312" w:hAnsi="Times New Roman" w:hint="eastAsia"/>
          <w:bCs/>
          <w:kern w:val="0"/>
          <w:sz w:val="34"/>
          <w:szCs w:val="34"/>
        </w:rPr>
        <w:t>年</w:t>
      </w:r>
      <w:r>
        <w:rPr>
          <w:rFonts w:ascii="Times New Roman" w:eastAsia="仿宋_GB2312" w:hAnsi="Times New Roman"/>
          <w:bCs/>
          <w:kern w:val="0"/>
          <w:sz w:val="34"/>
          <w:szCs w:val="34"/>
        </w:rPr>
        <w:t>7</w:t>
      </w:r>
      <w:r>
        <w:rPr>
          <w:rFonts w:ascii="Times New Roman" w:eastAsia="仿宋_GB2312" w:hAnsi="Times New Roman" w:hint="eastAsia"/>
          <w:bCs/>
          <w:kern w:val="0"/>
          <w:sz w:val="34"/>
          <w:szCs w:val="34"/>
        </w:rPr>
        <w:t>月</w:t>
      </w:r>
      <w:r>
        <w:rPr>
          <w:rFonts w:ascii="Times New Roman" w:eastAsia="仿宋_GB2312" w:hAnsi="Times New Roman"/>
          <w:bCs/>
          <w:kern w:val="0"/>
          <w:sz w:val="34"/>
          <w:szCs w:val="34"/>
        </w:rPr>
        <w:t>25</w:t>
      </w:r>
      <w:r>
        <w:rPr>
          <w:rFonts w:ascii="Times New Roman" w:eastAsia="仿宋_GB2312" w:hAnsi="Times New Roman" w:hint="eastAsia"/>
          <w:bCs/>
          <w:kern w:val="0"/>
          <w:sz w:val="34"/>
          <w:szCs w:val="34"/>
        </w:rPr>
        <w:t>日</w:t>
      </w:r>
      <w:r>
        <w:rPr>
          <w:rFonts w:ascii="Times New Roman" w:eastAsia="仿宋_GB2312" w:hAnsi="Times New Roman"/>
          <w:bCs/>
          <w:kern w:val="0"/>
          <w:sz w:val="34"/>
          <w:szCs w:val="34"/>
        </w:rPr>
        <w:t xml:space="preserve">       </w:t>
      </w:r>
    </w:p>
    <w:p w14:paraId="153B3602" w14:textId="77777777" w:rsidR="00BF4849" w:rsidRDefault="00BF4849" w:rsidP="00BF4849"/>
    <w:p w14:paraId="1F7D40B5" w14:textId="77777777" w:rsidR="00A12355" w:rsidRDefault="00000000"/>
    <w:sectPr w:rsidR="00A123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E9C72" w14:textId="77777777" w:rsidR="000A5A2B" w:rsidRDefault="000A5A2B" w:rsidP="00BF4849">
      <w:r>
        <w:separator/>
      </w:r>
    </w:p>
  </w:endnote>
  <w:endnote w:type="continuationSeparator" w:id="0">
    <w:p w14:paraId="58A94E3F" w14:textId="77777777" w:rsidR="000A5A2B" w:rsidRDefault="000A5A2B" w:rsidP="00BF4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35E69" w14:textId="77777777" w:rsidR="000A5A2B" w:rsidRDefault="000A5A2B" w:rsidP="00BF4849">
      <w:r>
        <w:separator/>
      </w:r>
    </w:p>
  </w:footnote>
  <w:footnote w:type="continuationSeparator" w:id="0">
    <w:p w14:paraId="638804F1" w14:textId="77777777" w:rsidR="000A5A2B" w:rsidRDefault="000A5A2B" w:rsidP="00BF4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FE6BC7A"/>
    <w:multiLevelType w:val="singleLevel"/>
    <w:tmpl w:val="AFE6BC7A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1" w15:restartNumberingAfterBreak="0">
    <w:nsid w:val="74DE90A3"/>
    <w:multiLevelType w:val="singleLevel"/>
    <w:tmpl w:val="74DE90A3"/>
    <w:lvl w:ilvl="0">
      <w:start w:val="3"/>
      <w:numFmt w:val="chineseCounting"/>
      <w:suff w:val="nothing"/>
      <w:lvlText w:val="（%1）"/>
      <w:lvlJc w:val="left"/>
      <w:pPr>
        <w:ind w:left="0" w:firstLine="0"/>
      </w:pPr>
    </w:lvl>
  </w:abstractNum>
  <w:num w:numId="1" w16cid:durableId="1631280749">
    <w:abstractNumId w:val="0"/>
    <w:lvlOverride w:ilvl="0">
      <w:startOverride w:val="1"/>
    </w:lvlOverride>
  </w:num>
  <w:num w:numId="2" w16cid:durableId="1789083242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356"/>
    <w:rsid w:val="000A5A2B"/>
    <w:rsid w:val="00275356"/>
    <w:rsid w:val="00434F99"/>
    <w:rsid w:val="00BF4849"/>
    <w:rsid w:val="00DA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94257D7-7DD5-4E26-AE3B-A4193294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8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8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484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48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48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6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488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磊</dc:creator>
  <cp:keywords/>
  <dc:description/>
  <cp:lastModifiedBy>磊</cp:lastModifiedBy>
  <cp:revision>2</cp:revision>
  <dcterms:created xsi:type="dcterms:W3CDTF">2022-08-02T02:57:00Z</dcterms:created>
  <dcterms:modified xsi:type="dcterms:W3CDTF">2022-08-02T02:58:00Z</dcterms:modified>
</cp:coreProperties>
</file>