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90" w:rsidRDefault="00CD279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932A2" w:rsidRDefault="00A932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932A2">
        <w:rPr>
          <w:rFonts w:asciiTheme="majorEastAsia" w:eastAsiaTheme="majorEastAsia" w:hAnsiTheme="majorEastAsia" w:hint="eastAsia"/>
          <w:b/>
          <w:sz w:val="44"/>
          <w:szCs w:val="44"/>
        </w:rPr>
        <w:t>天津市知识产权产业运营中心</w:t>
      </w:r>
    </w:p>
    <w:p w:rsidR="00CD2790" w:rsidRDefault="00AF64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建设方案提纲</w:t>
      </w:r>
    </w:p>
    <w:p w:rsidR="00CD2790" w:rsidRDefault="00CD279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D2790" w:rsidRDefault="00AF64D3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单位基本情况</w:t>
      </w:r>
    </w:p>
    <w:p w:rsidR="00CD2790" w:rsidRDefault="00AF64D3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工作基础条件及取得成绩</w:t>
      </w:r>
    </w:p>
    <w:p w:rsidR="00CD2790" w:rsidRDefault="00AF64D3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负责人及主要成员简介</w:t>
      </w:r>
    </w:p>
    <w:p w:rsidR="000B0222" w:rsidRDefault="00AF64D3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已开展</w:t>
      </w:r>
      <w:r w:rsidR="000B0222">
        <w:rPr>
          <w:rFonts w:ascii="仿宋" w:eastAsia="仿宋" w:hAnsi="仿宋" w:hint="eastAsia"/>
          <w:sz w:val="32"/>
          <w:szCs w:val="32"/>
        </w:rPr>
        <w:t>知识产权运营相关</w:t>
      </w:r>
      <w:r>
        <w:rPr>
          <w:rFonts w:ascii="仿宋" w:eastAsia="仿宋" w:hAnsi="仿宋" w:hint="eastAsia"/>
          <w:sz w:val="32"/>
          <w:szCs w:val="32"/>
        </w:rPr>
        <w:t>工作</w:t>
      </w:r>
      <w:bookmarkStart w:id="0" w:name="_GoBack"/>
      <w:bookmarkEnd w:id="0"/>
      <w:r w:rsidR="000B0222">
        <w:rPr>
          <w:rFonts w:ascii="仿宋" w:eastAsia="仿宋" w:hAnsi="仿宋" w:hint="eastAsia"/>
          <w:sz w:val="32"/>
          <w:szCs w:val="32"/>
        </w:rPr>
        <w:t>成效</w:t>
      </w:r>
    </w:p>
    <w:p w:rsidR="00CD2790" w:rsidRDefault="00AF64D3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建设目标及建设内容</w:t>
      </w:r>
    </w:p>
    <w:p w:rsidR="00CD2790" w:rsidRDefault="00AF64D3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其它</w:t>
      </w:r>
    </w:p>
    <w:p w:rsidR="00CD2790" w:rsidRDefault="00CD2790">
      <w:pPr>
        <w:jc w:val="left"/>
        <w:rPr>
          <w:rFonts w:ascii="仿宋" w:eastAsia="仿宋" w:hAnsi="仿宋"/>
          <w:sz w:val="32"/>
          <w:szCs w:val="44"/>
        </w:rPr>
      </w:pPr>
    </w:p>
    <w:p w:rsidR="00CD2790" w:rsidRDefault="00CD2790"/>
    <w:sectPr w:rsidR="00CD2790" w:rsidSect="00CD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96" w:rsidRDefault="00665096" w:rsidP="00A932A2">
      <w:r>
        <w:separator/>
      </w:r>
    </w:p>
  </w:endnote>
  <w:endnote w:type="continuationSeparator" w:id="1">
    <w:p w:rsidR="00665096" w:rsidRDefault="00665096" w:rsidP="00A9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96" w:rsidRDefault="00665096" w:rsidP="00A932A2">
      <w:r>
        <w:separator/>
      </w:r>
    </w:p>
  </w:footnote>
  <w:footnote w:type="continuationSeparator" w:id="1">
    <w:p w:rsidR="00665096" w:rsidRDefault="00665096" w:rsidP="00A93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9B6"/>
    <w:multiLevelType w:val="multilevel"/>
    <w:tmpl w:val="3BB419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157"/>
    <w:rsid w:val="000B0222"/>
    <w:rsid w:val="00155F5C"/>
    <w:rsid w:val="001708B2"/>
    <w:rsid w:val="00340F78"/>
    <w:rsid w:val="00353A6E"/>
    <w:rsid w:val="005D66C1"/>
    <w:rsid w:val="00665096"/>
    <w:rsid w:val="00666FC4"/>
    <w:rsid w:val="00A06C49"/>
    <w:rsid w:val="00A932A2"/>
    <w:rsid w:val="00AF64D3"/>
    <w:rsid w:val="00CA6157"/>
    <w:rsid w:val="00CD2790"/>
    <w:rsid w:val="00FC5386"/>
    <w:rsid w:val="3F6FC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2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27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2790"/>
    <w:rPr>
      <w:sz w:val="18"/>
      <w:szCs w:val="18"/>
    </w:rPr>
  </w:style>
  <w:style w:type="paragraph" w:styleId="a5">
    <w:name w:val="List Paragraph"/>
    <w:basedOn w:val="a"/>
    <w:uiPriority w:val="34"/>
    <w:qFormat/>
    <w:rsid w:val="00CD27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微软用户</cp:lastModifiedBy>
  <cp:revision>7</cp:revision>
  <cp:lastPrinted>2023-06-15T06:36:00Z</cp:lastPrinted>
  <dcterms:created xsi:type="dcterms:W3CDTF">2020-09-30T15:47:00Z</dcterms:created>
  <dcterms:modified xsi:type="dcterms:W3CDTF">2023-06-15T06:45:00Z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