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小标宋_GBK"/>
          <w:sz w:val="44"/>
          <w:szCs w:val="44"/>
        </w:rPr>
      </w:pPr>
      <w:r w:rsidRPr="00536623">
        <w:rPr>
          <w:rFonts w:ascii="黑体" w:eastAsia="黑体" w:hAnsi="黑体" w:cs="方正黑体_GBK" w:hint="eastAsia"/>
          <w:sz w:val="32"/>
          <w:szCs w:val="32"/>
        </w:rPr>
        <w:t>附件1</w:t>
      </w:r>
    </w:p>
    <w:p w:rsidR="009E5A7B" w:rsidRPr="00536623" w:rsidRDefault="009E5A7B" w:rsidP="009E5A7B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536623">
        <w:rPr>
          <w:rFonts w:ascii="方正小标宋简体" w:eastAsia="方正小标宋简体" w:hAnsi="方正小标宋_GBK" w:cs="方正小标宋_GBK" w:hint="eastAsia"/>
          <w:sz w:val="44"/>
          <w:szCs w:val="44"/>
        </w:rPr>
        <w:t>培训课程表</w:t>
      </w:r>
    </w:p>
    <w:p w:rsidR="009E5A7B" w:rsidRPr="00536623" w:rsidRDefault="009E5A7B" w:rsidP="009E5A7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4"/>
        <w:tblW w:w="8288" w:type="dxa"/>
        <w:tblLayout w:type="fixed"/>
        <w:tblLook w:val="04A0" w:firstRow="1" w:lastRow="0" w:firstColumn="1" w:lastColumn="0" w:noHBand="0" w:noVBand="1"/>
      </w:tblPr>
      <w:tblGrid>
        <w:gridCol w:w="1056"/>
        <w:gridCol w:w="1917"/>
        <w:gridCol w:w="3243"/>
        <w:gridCol w:w="2072"/>
      </w:tblGrid>
      <w:tr w:rsidR="009E5A7B" w:rsidRPr="00536623" w:rsidTr="00F97B8A">
        <w:trPr>
          <w:trHeight w:val="1195"/>
        </w:trPr>
        <w:tc>
          <w:tcPr>
            <w:tcW w:w="1056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黑体" w:eastAsia="黑体" w:hAnsi="黑体" w:cs="方正黑体_GBK"/>
                <w:sz w:val="32"/>
                <w:szCs w:val="32"/>
              </w:rPr>
            </w:pPr>
            <w:r w:rsidRPr="00536623">
              <w:rPr>
                <w:rFonts w:ascii="黑体" w:eastAsia="黑体" w:hAnsi="黑体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1917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黑体" w:eastAsia="黑体" w:hAnsi="黑体" w:cs="方正黑体_GBK"/>
                <w:sz w:val="32"/>
                <w:szCs w:val="32"/>
              </w:rPr>
            </w:pPr>
            <w:r w:rsidRPr="00536623">
              <w:rPr>
                <w:rFonts w:ascii="黑体" w:eastAsia="黑体" w:hAnsi="黑体" w:cs="方正黑体_GBK" w:hint="eastAsia"/>
                <w:sz w:val="32"/>
                <w:szCs w:val="32"/>
              </w:rPr>
              <w:t>时间</w:t>
            </w:r>
          </w:p>
        </w:tc>
        <w:tc>
          <w:tcPr>
            <w:tcW w:w="3243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黑体" w:eastAsia="黑体" w:hAnsi="黑体" w:cs="方正黑体_GBK"/>
                <w:sz w:val="32"/>
                <w:szCs w:val="32"/>
              </w:rPr>
            </w:pPr>
            <w:r w:rsidRPr="00536623">
              <w:rPr>
                <w:rFonts w:ascii="黑体" w:eastAsia="黑体" w:hAnsi="黑体" w:cs="方正黑体_GBK" w:hint="eastAsia"/>
                <w:sz w:val="32"/>
                <w:szCs w:val="32"/>
              </w:rPr>
              <w:t>课程</w:t>
            </w:r>
          </w:p>
        </w:tc>
        <w:tc>
          <w:tcPr>
            <w:tcW w:w="2072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黑体" w:eastAsia="黑体" w:hAnsi="黑体" w:cs="方正黑体_GBK"/>
                <w:sz w:val="32"/>
                <w:szCs w:val="32"/>
              </w:rPr>
            </w:pPr>
            <w:r w:rsidRPr="00536623">
              <w:rPr>
                <w:rFonts w:ascii="黑体" w:eastAsia="黑体" w:hAnsi="黑体" w:cs="方正黑体_GBK" w:hint="eastAsia"/>
                <w:sz w:val="32"/>
                <w:szCs w:val="32"/>
              </w:rPr>
              <w:t>主讲人</w:t>
            </w:r>
          </w:p>
        </w:tc>
      </w:tr>
      <w:tr w:rsidR="009E5A7B" w:rsidRPr="00536623" w:rsidTr="00F97B8A">
        <w:trPr>
          <w:trHeight w:val="1195"/>
        </w:trPr>
        <w:tc>
          <w:tcPr>
            <w:tcW w:w="1056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17" w:type="dxa"/>
            <w:vMerge w:val="restart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11月29日上午</w:t>
            </w:r>
          </w:p>
        </w:tc>
        <w:tc>
          <w:tcPr>
            <w:tcW w:w="3243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专利审查</w:t>
            </w:r>
          </w:p>
        </w:tc>
        <w:tc>
          <w:tcPr>
            <w:tcW w:w="2072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36623">
              <w:rPr>
                <w:rFonts w:ascii="仿宋_GB2312" w:eastAsia="仿宋_GB2312" w:hint="eastAsia"/>
                <w:sz w:val="32"/>
                <w:szCs w:val="32"/>
              </w:rPr>
              <w:t>审协天津中心</w:t>
            </w:r>
            <w:proofErr w:type="gramEnd"/>
          </w:p>
        </w:tc>
      </w:tr>
      <w:tr w:rsidR="009E5A7B" w:rsidRPr="00536623" w:rsidTr="00F97B8A">
        <w:trPr>
          <w:trHeight w:val="1195"/>
        </w:trPr>
        <w:tc>
          <w:tcPr>
            <w:tcW w:w="1056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917" w:type="dxa"/>
            <w:vMerge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专利代理执业行为规范</w:t>
            </w:r>
          </w:p>
        </w:tc>
        <w:tc>
          <w:tcPr>
            <w:tcW w:w="2072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国家知识产权局</w:t>
            </w:r>
          </w:p>
        </w:tc>
      </w:tr>
      <w:tr w:rsidR="009E5A7B" w:rsidRPr="00536623" w:rsidTr="00F97B8A">
        <w:trPr>
          <w:trHeight w:val="1195"/>
        </w:trPr>
        <w:tc>
          <w:tcPr>
            <w:tcW w:w="1056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917" w:type="dxa"/>
            <w:vMerge w:val="restart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11月29日下午</w:t>
            </w:r>
          </w:p>
        </w:tc>
        <w:tc>
          <w:tcPr>
            <w:tcW w:w="3243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FTO专利分析</w:t>
            </w:r>
          </w:p>
        </w:tc>
        <w:tc>
          <w:tcPr>
            <w:tcW w:w="2072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36623">
              <w:rPr>
                <w:rFonts w:ascii="仿宋_GB2312" w:eastAsia="仿宋_GB2312" w:hint="eastAsia"/>
                <w:sz w:val="32"/>
                <w:szCs w:val="32"/>
              </w:rPr>
              <w:t>审协天津中心</w:t>
            </w:r>
            <w:proofErr w:type="gramEnd"/>
          </w:p>
        </w:tc>
      </w:tr>
      <w:tr w:rsidR="009E5A7B" w:rsidRPr="00536623" w:rsidTr="00F97B8A">
        <w:trPr>
          <w:trHeight w:val="1195"/>
        </w:trPr>
        <w:tc>
          <w:tcPr>
            <w:tcW w:w="1056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917" w:type="dxa"/>
            <w:vMerge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专利金奖案例分析</w:t>
            </w:r>
          </w:p>
        </w:tc>
        <w:tc>
          <w:tcPr>
            <w:tcW w:w="2072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天津北洋代理所</w:t>
            </w:r>
          </w:p>
        </w:tc>
      </w:tr>
      <w:tr w:rsidR="009E5A7B" w:rsidRPr="00536623" w:rsidTr="00F97B8A">
        <w:trPr>
          <w:trHeight w:val="1195"/>
        </w:trPr>
        <w:tc>
          <w:tcPr>
            <w:tcW w:w="1056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917" w:type="dxa"/>
            <w:vMerge w:val="restart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11月30日上午</w:t>
            </w:r>
          </w:p>
        </w:tc>
        <w:tc>
          <w:tcPr>
            <w:tcW w:w="3243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知识产权基础知识</w:t>
            </w:r>
          </w:p>
        </w:tc>
        <w:tc>
          <w:tcPr>
            <w:tcW w:w="2072" w:type="dxa"/>
            <w:vMerge w:val="restart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36623">
              <w:rPr>
                <w:rFonts w:ascii="仿宋_GB2312" w:eastAsia="仿宋_GB2312" w:hint="eastAsia"/>
                <w:sz w:val="32"/>
                <w:szCs w:val="32"/>
              </w:rPr>
              <w:t>审协天津中心</w:t>
            </w:r>
            <w:proofErr w:type="gramEnd"/>
          </w:p>
        </w:tc>
      </w:tr>
      <w:tr w:rsidR="009E5A7B" w:rsidRPr="00536623" w:rsidTr="00F97B8A">
        <w:trPr>
          <w:trHeight w:val="1195"/>
        </w:trPr>
        <w:tc>
          <w:tcPr>
            <w:tcW w:w="1056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917" w:type="dxa"/>
            <w:vMerge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专利实务（申请保护等）</w:t>
            </w:r>
          </w:p>
        </w:tc>
        <w:tc>
          <w:tcPr>
            <w:tcW w:w="2072" w:type="dxa"/>
            <w:vMerge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5A7B" w:rsidRPr="00536623" w:rsidTr="00F97B8A">
        <w:trPr>
          <w:trHeight w:val="1195"/>
        </w:trPr>
        <w:tc>
          <w:tcPr>
            <w:tcW w:w="1056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917" w:type="dxa"/>
            <w:vMerge w:val="restart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11月30日下午</w:t>
            </w:r>
          </w:p>
        </w:tc>
        <w:tc>
          <w:tcPr>
            <w:tcW w:w="3243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代理职业发展分析</w:t>
            </w:r>
          </w:p>
        </w:tc>
        <w:tc>
          <w:tcPr>
            <w:tcW w:w="2072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天津展誉代理公司</w:t>
            </w:r>
          </w:p>
        </w:tc>
      </w:tr>
      <w:tr w:rsidR="009E5A7B" w:rsidRPr="00536623" w:rsidTr="00F97B8A">
        <w:trPr>
          <w:trHeight w:val="1205"/>
        </w:trPr>
        <w:tc>
          <w:tcPr>
            <w:tcW w:w="1056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917" w:type="dxa"/>
            <w:vMerge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36623">
              <w:rPr>
                <w:rFonts w:ascii="仿宋_GB2312" w:eastAsia="仿宋_GB2312" w:hint="eastAsia"/>
                <w:sz w:val="32"/>
                <w:szCs w:val="32"/>
              </w:rPr>
              <w:t>知识产权-商务及诉讼案例分析</w:t>
            </w:r>
          </w:p>
        </w:tc>
        <w:tc>
          <w:tcPr>
            <w:tcW w:w="2072" w:type="dxa"/>
            <w:vAlign w:val="center"/>
          </w:tcPr>
          <w:p w:rsidR="009E5A7B" w:rsidRPr="00536623" w:rsidRDefault="009E5A7B" w:rsidP="00F97B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36623">
              <w:rPr>
                <w:rFonts w:ascii="仿宋_GB2312" w:eastAsia="仿宋_GB2312" w:hint="eastAsia"/>
                <w:sz w:val="32"/>
                <w:szCs w:val="32"/>
              </w:rPr>
              <w:t>北京翔石代理</w:t>
            </w:r>
            <w:proofErr w:type="gramEnd"/>
            <w:r w:rsidRPr="00536623">
              <w:rPr>
                <w:rFonts w:ascii="仿宋_GB2312" w:eastAsia="仿宋_GB2312" w:hint="eastAsia"/>
                <w:sz w:val="32"/>
                <w:szCs w:val="32"/>
              </w:rPr>
              <w:t>所</w:t>
            </w:r>
          </w:p>
        </w:tc>
      </w:tr>
    </w:tbl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  <w:r w:rsidRPr="00536623">
        <w:rPr>
          <w:rFonts w:ascii="黑体" w:eastAsia="黑体" w:hAnsi="黑体" w:cs="方正黑体_GBK" w:hint="eastAsia"/>
          <w:sz w:val="32"/>
          <w:szCs w:val="32"/>
        </w:rPr>
        <w:lastRenderedPageBreak/>
        <w:t>附件2</w:t>
      </w: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536623">
        <w:rPr>
          <w:rFonts w:ascii="方正小标宋简体" w:eastAsia="方正小标宋简体" w:hAnsi="方正小标宋_GBK" w:cs="方正小标宋_GBK" w:hint="eastAsia"/>
          <w:sz w:val="44"/>
          <w:szCs w:val="44"/>
        </w:rPr>
        <w:t>院校参训学员信息收集表</w:t>
      </w:r>
    </w:p>
    <w:p w:rsidR="009E5A7B" w:rsidRPr="00536623" w:rsidRDefault="009E5A7B" w:rsidP="009E5A7B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tbl>
      <w:tblPr>
        <w:tblW w:w="86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6"/>
        <w:gridCol w:w="773"/>
        <w:gridCol w:w="762"/>
        <w:gridCol w:w="845"/>
        <w:gridCol w:w="1285"/>
        <w:gridCol w:w="1213"/>
        <w:gridCol w:w="833"/>
        <w:gridCol w:w="932"/>
        <w:gridCol w:w="1222"/>
      </w:tblGrid>
      <w:tr w:rsidR="009E5A7B" w:rsidRPr="00536623" w:rsidTr="00F97B8A">
        <w:trPr>
          <w:trHeight w:val="58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36623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36623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36623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36623">
              <w:rPr>
                <w:rFonts w:ascii="黑体" w:eastAsia="黑体" w:hAnsi="黑体" w:cs="宋体" w:hint="eastAsia"/>
                <w:kern w:val="0"/>
                <w:szCs w:val="21"/>
              </w:rPr>
              <w:t>民族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36623"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36623">
              <w:rPr>
                <w:rFonts w:ascii="黑体" w:eastAsia="黑体" w:hAnsi="黑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36623">
              <w:rPr>
                <w:rFonts w:ascii="黑体" w:eastAsia="黑体" w:hAnsi="黑体" w:cs="宋体" w:hint="eastAsia"/>
                <w:kern w:val="0"/>
                <w:szCs w:val="21"/>
              </w:rPr>
              <w:t>单位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36623">
              <w:rPr>
                <w:rFonts w:ascii="黑体" w:eastAsia="黑体" w:hAnsi="黑体" w:cs="宋体" w:hint="eastAsia"/>
                <w:kern w:val="0"/>
                <w:szCs w:val="21"/>
              </w:rPr>
              <w:t>职务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36623">
              <w:rPr>
                <w:rFonts w:ascii="黑体" w:eastAsia="黑体" w:hAnsi="黑体" w:cs="宋体" w:hint="eastAsia"/>
                <w:kern w:val="0"/>
                <w:szCs w:val="21"/>
              </w:rPr>
              <w:t>常住地址</w:t>
            </w:r>
          </w:p>
        </w:tc>
      </w:tr>
      <w:tr w:rsidR="009E5A7B" w:rsidRPr="00536623" w:rsidTr="00F97B8A">
        <w:trPr>
          <w:trHeight w:val="58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536623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</w:tr>
      <w:tr w:rsidR="009E5A7B" w:rsidRPr="00536623" w:rsidTr="00F97B8A">
        <w:trPr>
          <w:trHeight w:val="58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536623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</w:tr>
      <w:tr w:rsidR="009E5A7B" w:rsidRPr="00536623" w:rsidTr="00F97B8A">
        <w:trPr>
          <w:trHeight w:val="58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536623">
              <w:rPr>
                <w:rFonts w:ascii="仿宋_GB2312" w:eastAsia="仿宋_GB2312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</w:tr>
      <w:tr w:rsidR="009E5A7B" w:rsidRPr="00536623" w:rsidTr="00F97B8A">
        <w:trPr>
          <w:trHeight w:val="58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536623">
              <w:rPr>
                <w:rFonts w:ascii="仿宋_GB2312" w:eastAsia="仿宋_GB2312" w:hAnsi="黑体" w:cs="宋体" w:hint="eastAsia"/>
                <w:kern w:val="0"/>
                <w:szCs w:val="21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</w:tr>
      <w:tr w:rsidR="009E5A7B" w:rsidRPr="00536623" w:rsidTr="00F97B8A">
        <w:trPr>
          <w:trHeight w:val="6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536623">
              <w:rPr>
                <w:rFonts w:ascii="仿宋_GB2312" w:eastAsia="仿宋_GB2312" w:hAnsi="黑体" w:cs="宋体" w:hint="eastAsia"/>
                <w:kern w:val="0"/>
                <w:szCs w:val="21"/>
              </w:rPr>
              <w:t>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7B" w:rsidRPr="00536623" w:rsidRDefault="009E5A7B" w:rsidP="00F97B8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</w:p>
        </w:tc>
      </w:tr>
    </w:tbl>
    <w:p w:rsidR="009E5A7B" w:rsidRPr="00536623" w:rsidRDefault="009E5A7B" w:rsidP="009E5A7B">
      <w:pPr>
        <w:spacing w:line="560" w:lineRule="exact"/>
        <w:jc w:val="left"/>
        <w:rPr>
          <w:rFonts w:ascii="仿宋_GB2312" w:eastAsia="仿宋_GB2312" w:hAnsi="方正黑体_GBK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  <w:lang w:val="zh-CN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  <w:r w:rsidRPr="00536623">
        <w:rPr>
          <w:rFonts w:ascii="黑体" w:eastAsia="黑体" w:hAnsi="黑体" w:cs="方正黑体_GBK" w:hint="eastAsia"/>
          <w:sz w:val="32"/>
          <w:szCs w:val="32"/>
        </w:rPr>
        <w:lastRenderedPageBreak/>
        <w:t>附件3</w:t>
      </w: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center"/>
        <w:rPr>
          <w:rFonts w:ascii="方正小标宋简体" w:eastAsia="方正小标宋简体" w:hAnsi="方正黑体_GBK" w:cs="方正黑体_GBK"/>
          <w:sz w:val="44"/>
          <w:szCs w:val="44"/>
          <w:lang w:val="zh-CN"/>
        </w:rPr>
      </w:pPr>
      <w:r w:rsidRPr="00536623">
        <w:rPr>
          <w:rFonts w:ascii="方正小标宋简体" w:eastAsia="方正小标宋简体" w:hAnsi="方正黑体_GBK" w:cs="方正黑体_GBK" w:hint="eastAsia"/>
          <w:sz w:val="44"/>
          <w:szCs w:val="44"/>
          <w:lang w:val="zh-CN"/>
        </w:rPr>
        <w:t>天津大学</w:t>
      </w:r>
      <w:r w:rsidRPr="00536623">
        <w:rPr>
          <w:rFonts w:ascii="方正小标宋简体" w:eastAsia="方正小标宋简体" w:hAnsi="方正黑体_GBK" w:cs="方正黑体_GBK" w:hint="eastAsia"/>
          <w:sz w:val="44"/>
          <w:szCs w:val="44"/>
        </w:rPr>
        <w:t>卫津路校区校内</w:t>
      </w:r>
      <w:r w:rsidRPr="00536623">
        <w:rPr>
          <w:rFonts w:ascii="方正小标宋简体" w:eastAsia="方正小标宋简体" w:hAnsi="方正黑体_GBK" w:cs="方正黑体_GBK" w:hint="eastAsia"/>
          <w:sz w:val="44"/>
          <w:szCs w:val="44"/>
          <w:lang w:val="zh-CN"/>
        </w:rPr>
        <w:t>地图</w:t>
      </w:r>
    </w:p>
    <w:p w:rsidR="009E5A7B" w:rsidRPr="00536623" w:rsidRDefault="009E5A7B" w:rsidP="009E5A7B">
      <w:pPr>
        <w:spacing w:line="560" w:lineRule="exact"/>
        <w:jc w:val="center"/>
        <w:rPr>
          <w:rFonts w:ascii="方正小标宋简体" w:eastAsia="方正小标宋简体" w:hAnsi="方正黑体_GBK" w:cs="方正黑体_GBK"/>
          <w:sz w:val="44"/>
          <w:szCs w:val="44"/>
          <w:lang w:val="zh-CN"/>
        </w:rPr>
      </w:pPr>
    </w:p>
    <w:p w:rsidR="009E5A7B" w:rsidRPr="00536623" w:rsidRDefault="009E5A7B" w:rsidP="009E5A7B">
      <w:pPr>
        <w:jc w:val="center"/>
        <w:rPr>
          <w:rFonts w:ascii="仿宋_GB2312" w:eastAsia="仿宋_GB2312"/>
          <w:sz w:val="32"/>
          <w:szCs w:val="32"/>
          <w:lang w:val="zh-CN"/>
        </w:rPr>
      </w:pPr>
      <w:r w:rsidRPr="00536623"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 wp14:anchorId="6DF93D24" wp14:editId="0DAB7136">
            <wp:extent cx="5059680" cy="3411220"/>
            <wp:effectExtent l="0" t="0" r="7620" b="5080"/>
            <wp:docPr id="2" name="图片 2" descr="校内地图（1129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内地图（1129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  <w:r w:rsidRPr="00536623">
        <w:rPr>
          <w:rFonts w:ascii="黑体" w:eastAsia="黑体" w:hAnsi="黑体" w:cs="方正黑体_GBK" w:hint="eastAsia"/>
          <w:sz w:val="32"/>
          <w:szCs w:val="32"/>
        </w:rPr>
        <w:lastRenderedPageBreak/>
        <w:t>附件4</w:t>
      </w: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  <w:r w:rsidRPr="00536623">
        <w:rPr>
          <w:rFonts w:ascii="方正小标宋简体" w:eastAsia="方正小标宋简体" w:hAnsi="方正黑体_GBK" w:cs="方正黑体_GBK" w:hint="eastAsia"/>
          <w:sz w:val="44"/>
          <w:szCs w:val="44"/>
        </w:rPr>
        <w:t>餐卡绑定方式</w:t>
      </w:r>
    </w:p>
    <w:p w:rsidR="009E5A7B" w:rsidRPr="00536623" w:rsidRDefault="009E5A7B" w:rsidP="009E5A7B">
      <w:pPr>
        <w:spacing w:line="560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</w:p>
    <w:p w:rsidR="009E5A7B" w:rsidRPr="00536623" w:rsidRDefault="009E5A7B" w:rsidP="009E5A7B">
      <w:pPr>
        <w:jc w:val="center"/>
        <w:rPr>
          <w:rFonts w:ascii="仿宋_GB2312" w:eastAsia="仿宋_GB2312"/>
          <w:sz w:val="32"/>
          <w:szCs w:val="32"/>
        </w:rPr>
      </w:pPr>
      <w:r w:rsidRPr="00536623">
        <w:rPr>
          <w:rFonts w:ascii="仿宋_GB2312" w:eastAsia="仿宋_GB2312"/>
          <w:noProof/>
          <w:sz w:val="32"/>
          <w:szCs w:val="32"/>
        </w:rPr>
        <w:drawing>
          <wp:inline distT="0" distB="0" distL="114300" distR="114300" wp14:anchorId="0522E416" wp14:editId="2694CDB3">
            <wp:extent cx="4732020" cy="4619625"/>
            <wp:effectExtent l="0" t="0" r="0" b="0"/>
            <wp:docPr id="3" name="图片 3" descr="餐卡绑卡方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餐卡绑卡方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2643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  <w:r w:rsidRPr="00536623">
        <w:rPr>
          <w:rFonts w:ascii="黑体" w:eastAsia="黑体" w:hAnsi="黑体" w:cs="方正黑体_GBK" w:hint="eastAsia"/>
          <w:sz w:val="32"/>
          <w:szCs w:val="32"/>
        </w:rPr>
        <w:lastRenderedPageBreak/>
        <w:t>附件5</w:t>
      </w:r>
    </w:p>
    <w:p w:rsidR="009E5A7B" w:rsidRPr="00536623" w:rsidRDefault="009E5A7B" w:rsidP="009E5A7B">
      <w:pPr>
        <w:spacing w:line="560" w:lineRule="exact"/>
        <w:jc w:val="left"/>
        <w:rPr>
          <w:rFonts w:ascii="黑体" w:eastAsia="黑体" w:hAnsi="黑体" w:cs="方正黑体_GBK"/>
          <w:sz w:val="32"/>
          <w:szCs w:val="32"/>
        </w:rPr>
      </w:pPr>
    </w:p>
    <w:p w:rsidR="009E5A7B" w:rsidRPr="00536623" w:rsidRDefault="009E5A7B" w:rsidP="009E5A7B">
      <w:pPr>
        <w:spacing w:line="560" w:lineRule="exact"/>
        <w:jc w:val="center"/>
        <w:rPr>
          <w:rFonts w:ascii="黑体" w:eastAsia="黑体" w:hAnsi="黑体" w:cs="方正黑体_GBK"/>
          <w:sz w:val="44"/>
          <w:szCs w:val="44"/>
        </w:rPr>
      </w:pPr>
      <w:r w:rsidRPr="00536623">
        <w:rPr>
          <w:rFonts w:ascii="方正小标宋简体" w:eastAsia="方正小标宋简体" w:hAnsi="方正黑体_GBK" w:cs="方正黑体_GBK" w:hint="eastAsia"/>
          <w:sz w:val="44"/>
          <w:szCs w:val="44"/>
        </w:rPr>
        <w:t>入校</w:t>
      </w:r>
      <w:proofErr w:type="gramStart"/>
      <w:r w:rsidRPr="00536623">
        <w:rPr>
          <w:rFonts w:ascii="方正小标宋简体" w:eastAsia="方正小标宋简体" w:hAnsi="方正黑体_GBK" w:cs="方正黑体_GBK" w:hint="eastAsia"/>
          <w:sz w:val="44"/>
          <w:szCs w:val="44"/>
        </w:rPr>
        <w:t>码申请</w:t>
      </w:r>
      <w:proofErr w:type="gramEnd"/>
      <w:r w:rsidRPr="00536623">
        <w:rPr>
          <w:rFonts w:ascii="方正小标宋简体" w:eastAsia="方正小标宋简体" w:hAnsi="方正黑体_GBK" w:cs="方正黑体_GBK" w:hint="eastAsia"/>
          <w:sz w:val="44"/>
          <w:szCs w:val="44"/>
        </w:rPr>
        <w:t>操作流程</w:t>
      </w:r>
    </w:p>
    <w:p w:rsidR="009E5A7B" w:rsidRPr="00536623" w:rsidRDefault="009E5A7B" w:rsidP="009E5A7B">
      <w:pPr>
        <w:spacing w:line="560" w:lineRule="exact"/>
        <w:jc w:val="center"/>
        <w:rPr>
          <w:rFonts w:ascii="黑体" w:eastAsia="黑体" w:hAnsi="黑体" w:cs="方正黑体_GBK"/>
          <w:sz w:val="44"/>
          <w:szCs w:val="44"/>
        </w:rPr>
      </w:pPr>
    </w:p>
    <w:p w:rsidR="009E5A7B" w:rsidRPr="00536623" w:rsidRDefault="009E5A7B" w:rsidP="009E5A7B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 w:rsidRPr="00536623">
        <w:rPr>
          <w:rFonts w:ascii="仿宋_GB2312" w:eastAsia="仿宋_GB2312"/>
          <w:noProof/>
          <w:sz w:val="32"/>
          <w:szCs w:val="32"/>
        </w:rPr>
        <w:drawing>
          <wp:inline distT="0" distB="0" distL="114300" distR="114300" wp14:anchorId="35A41E3A" wp14:editId="74285482">
            <wp:extent cx="5060950" cy="2851150"/>
            <wp:effectExtent l="0" t="0" r="6350" b="6350"/>
            <wp:docPr id="4" name="图片 4" descr="进校操作步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进校操作步骤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24A6" w:rsidRDefault="001E24A6"/>
    <w:sectPr w:rsidR="001E24A6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770037"/>
    </w:sdtPr>
    <w:sdtEndPr/>
    <w:sdtContent>
      <w:p w:rsidR="006A7EC4" w:rsidRDefault="009E5A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5A7B">
          <w:rPr>
            <w:noProof/>
            <w:lang w:val="zh-CN"/>
          </w:rPr>
          <w:t>1</w:t>
        </w:r>
        <w:r>
          <w:fldChar w:fldCharType="end"/>
        </w:r>
      </w:p>
    </w:sdtContent>
  </w:sdt>
  <w:p w:rsidR="006A7EC4" w:rsidRDefault="009E5A7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7B"/>
    <w:rsid w:val="001E24A6"/>
    <w:rsid w:val="009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E5A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5A7B"/>
    <w:rPr>
      <w:sz w:val="18"/>
      <w:szCs w:val="18"/>
    </w:rPr>
  </w:style>
  <w:style w:type="table" w:styleId="a4">
    <w:name w:val="Table Grid"/>
    <w:basedOn w:val="a1"/>
    <w:uiPriority w:val="59"/>
    <w:qFormat/>
    <w:rsid w:val="009E5A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9E5A7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E5A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E5A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5A7B"/>
    <w:rPr>
      <w:sz w:val="18"/>
      <w:szCs w:val="18"/>
    </w:rPr>
  </w:style>
  <w:style w:type="table" w:styleId="a4">
    <w:name w:val="Table Grid"/>
    <w:basedOn w:val="a1"/>
    <w:uiPriority w:val="59"/>
    <w:qFormat/>
    <w:rsid w:val="009E5A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9E5A7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E5A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2024-11-22T01:24:00Z</dcterms:created>
  <dcterms:modified xsi:type="dcterms:W3CDTF">2024-11-22T01:24:00Z</dcterms:modified>
</cp:coreProperties>
</file>