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CA78" w14:textId="77777777" w:rsidR="003B362C" w:rsidRPr="00A3029C" w:rsidRDefault="003B362C" w:rsidP="003B362C">
      <w:pPr>
        <w:pStyle w:val="1"/>
        <w:spacing w:before="0" w:after="0"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sz w:val="36"/>
          <w:szCs w:val="36"/>
        </w:rPr>
        <w:t>2025年天津市青少年小发明设计活动一等奖</w:t>
      </w:r>
    </w:p>
    <w:p w14:paraId="439F1F02" w14:textId="77777777" w:rsidR="003B362C" w:rsidRPr="00A3029C" w:rsidRDefault="003B362C" w:rsidP="003B362C">
      <w:pPr>
        <w:pStyle w:val="1"/>
        <w:spacing w:before="0" w:after="0"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sz w:val="36"/>
          <w:szCs w:val="36"/>
        </w:rPr>
        <w:t>项目名单</w:t>
      </w:r>
    </w:p>
    <w:tbl>
      <w:tblPr>
        <w:tblW w:w="9157" w:type="dxa"/>
        <w:tblLook w:val="0000" w:firstRow="0" w:lastRow="0" w:firstColumn="0" w:lastColumn="0" w:noHBand="0" w:noVBand="0"/>
      </w:tblPr>
      <w:tblGrid>
        <w:gridCol w:w="1657"/>
        <w:gridCol w:w="3566"/>
        <w:gridCol w:w="3934"/>
      </w:tblGrid>
      <w:tr w:rsidR="003B362C" w14:paraId="12EA2DAC" w14:textId="77777777" w:rsidTr="00086BE1">
        <w:tc>
          <w:tcPr>
            <w:tcW w:w="9157" w:type="dxa"/>
            <w:gridSpan w:val="3"/>
          </w:tcPr>
          <w:p w14:paraId="4A755928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小学组（5项）</w:t>
            </w:r>
          </w:p>
        </w:tc>
      </w:tr>
      <w:tr w:rsidR="003B362C" w14:paraId="27A7EFBC" w14:textId="77777777" w:rsidTr="00086BE1">
        <w:trPr>
          <w:trHeight w:val="90"/>
        </w:trPr>
        <w:tc>
          <w:tcPr>
            <w:tcW w:w="1657" w:type="dxa"/>
          </w:tcPr>
          <w:p w14:paraId="3CE6E6AB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3566" w:type="dxa"/>
          </w:tcPr>
          <w:p w14:paraId="012BF708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3934" w:type="dxa"/>
          </w:tcPr>
          <w:p w14:paraId="0EB09745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3B362C" w14:paraId="4C5A735E" w14:textId="77777777" w:rsidTr="00086BE1">
        <w:tc>
          <w:tcPr>
            <w:tcW w:w="1657" w:type="dxa"/>
            <w:vAlign w:val="center"/>
          </w:tcPr>
          <w:p w14:paraId="70A4D114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刘婉宜</w:t>
            </w:r>
          </w:p>
        </w:tc>
        <w:tc>
          <w:tcPr>
            <w:tcW w:w="3566" w:type="dxa"/>
            <w:vAlign w:val="center"/>
          </w:tcPr>
          <w:p w14:paraId="7DF5E349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基于语音识别技术的无障碍智能公交站</w:t>
            </w:r>
          </w:p>
        </w:tc>
        <w:tc>
          <w:tcPr>
            <w:tcW w:w="3934" w:type="dxa"/>
            <w:vAlign w:val="center"/>
          </w:tcPr>
          <w:p w14:paraId="5D1D6938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天津市河北区育婴里小学</w:t>
            </w:r>
          </w:p>
        </w:tc>
      </w:tr>
      <w:tr w:rsidR="003B362C" w14:paraId="511CE8C5" w14:textId="77777777" w:rsidTr="00086BE1">
        <w:trPr>
          <w:trHeight w:val="650"/>
        </w:trPr>
        <w:tc>
          <w:tcPr>
            <w:tcW w:w="1657" w:type="dxa"/>
            <w:vAlign w:val="center"/>
          </w:tcPr>
          <w:p w14:paraId="4508B7D0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马宝航</w:t>
            </w:r>
          </w:p>
        </w:tc>
        <w:tc>
          <w:tcPr>
            <w:tcW w:w="3566" w:type="dxa"/>
            <w:vAlign w:val="center"/>
          </w:tcPr>
          <w:p w14:paraId="7A807828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智能防鸟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撞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玻璃幕墙</w:t>
            </w:r>
          </w:p>
        </w:tc>
        <w:tc>
          <w:tcPr>
            <w:tcW w:w="3934" w:type="dxa"/>
            <w:vAlign w:val="center"/>
          </w:tcPr>
          <w:p w14:paraId="2D8E8F51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天津市翔宇弘德学校</w:t>
            </w:r>
          </w:p>
        </w:tc>
      </w:tr>
      <w:tr w:rsidR="003B362C" w14:paraId="714BB150" w14:textId="77777777" w:rsidTr="00086BE1">
        <w:tc>
          <w:tcPr>
            <w:tcW w:w="1657" w:type="dxa"/>
            <w:vAlign w:val="center"/>
          </w:tcPr>
          <w:p w14:paraId="5D1ABF4E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杨镐嘉</w:t>
            </w:r>
            <w:proofErr w:type="gramEnd"/>
          </w:p>
        </w:tc>
        <w:tc>
          <w:tcPr>
            <w:tcW w:w="3566" w:type="dxa"/>
            <w:vAlign w:val="center"/>
          </w:tcPr>
          <w:p w14:paraId="662A0932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智洁光盒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（户外餐具消毒盒）</w:t>
            </w:r>
          </w:p>
        </w:tc>
        <w:tc>
          <w:tcPr>
            <w:tcW w:w="3934" w:type="dxa"/>
            <w:vAlign w:val="center"/>
          </w:tcPr>
          <w:p w14:paraId="75AFB8A6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逸阳梅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江湾学校</w:t>
            </w:r>
          </w:p>
        </w:tc>
      </w:tr>
      <w:tr w:rsidR="003B362C" w14:paraId="0CE71560" w14:textId="77777777" w:rsidTr="00086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E3163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王则淙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98F64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AI-Ride电动车安全气囊系统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E9C83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天津市和平区岳阳道小学 </w:t>
            </w:r>
          </w:p>
        </w:tc>
      </w:tr>
      <w:tr w:rsidR="003B362C" w14:paraId="613E0193" w14:textId="77777777" w:rsidTr="00086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B7CE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黎宸贝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0897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智能生态方舟-家庭种植达人养成“技”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6FE2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天津市武清区下朱庄街南湖小学</w:t>
            </w:r>
          </w:p>
        </w:tc>
      </w:tr>
    </w:tbl>
    <w:p w14:paraId="22CF4164" w14:textId="77777777" w:rsidR="003B362C" w:rsidRDefault="003B362C" w:rsidP="003B362C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p w14:paraId="040C5CC4" w14:textId="77777777" w:rsidR="003B362C" w:rsidRDefault="003B362C" w:rsidP="003B362C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9157" w:type="dxa"/>
        <w:tblLook w:val="0000" w:firstRow="0" w:lastRow="0" w:firstColumn="0" w:lastColumn="0" w:noHBand="0" w:noVBand="0"/>
      </w:tblPr>
      <w:tblGrid>
        <w:gridCol w:w="1664"/>
        <w:gridCol w:w="3552"/>
        <w:gridCol w:w="3941"/>
      </w:tblGrid>
      <w:tr w:rsidR="003B362C" w14:paraId="2C790B54" w14:textId="77777777" w:rsidTr="00086BE1">
        <w:tc>
          <w:tcPr>
            <w:tcW w:w="9157" w:type="dxa"/>
            <w:gridSpan w:val="3"/>
          </w:tcPr>
          <w:p w14:paraId="694F90F6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初中组（5项）</w:t>
            </w:r>
          </w:p>
        </w:tc>
      </w:tr>
      <w:tr w:rsidR="003B362C" w14:paraId="06B7C944" w14:textId="77777777" w:rsidTr="00086BE1">
        <w:tc>
          <w:tcPr>
            <w:tcW w:w="1664" w:type="dxa"/>
          </w:tcPr>
          <w:p w14:paraId="3AB466D0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3552" w:type="dxa"/>
          </w:tcPr>
          <w:p w14:paraId="35D91679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3941" w:type="dxa"/>
          </w:tcPr>
          <w:p w14:paraId="644002C9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3B362C" w14:paraId="2C9F63A3" w14:textId="77777777" w:rsidTr="00086BE1">
        <w:tc>
          <w:tcPr>
            <w:tcW w:w="1664" w:type="dxa"/>
            <w:vAlign w:val="center"/>
          </w:tcPr>
          <w:p w14:paraId="53B0ECED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马睿明</w:t>
            </w:r>
          </w:p>
        </w:tc>
        <w:tc>
          <w:tcPr>
            <w:tcW w:w="3552" w:type="dxa"/>
            <w:vAlign w:val="center"/>
          </w:tcPr>
          <w:p w14:paraId="457E14EB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智慧皮影戏表演机器人</w:t>
            </w:r>
          </w:p>
        </w:tc>
        <w:tc>
          <w:tcPr>
            <w:tcW w:w="3941" w:type="dxa"/>
            <w:vAlign w:val="center"/>
          </w:tcPr>
          <w:p w14:paraId="10F54687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天津市第十九中学</w:t>
            </w:r>
          </w:p>
        </w:tc>
      </w:tr>
      <w:tr w:rsidR="003B362C" w14:paraId="6D784655" w14:textId="77777777" w:rsidTr="00086BE1">
        <w:tc>
          <w:tcPr>
            <w:tcW w:w="1664" w:type="dxa"/>
            <w:vAlign w:val="center"/>
          </w:tcPr>
          <w:p w14:paraId="79BE3FB3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邴久力</w:t>
            </w:r>
            <w:proofErr w:type="gramEnd"/>
          </w:p>
        </w:tc>
        <w:tc>
          <w:tcPr>
            <w:tcW w:w="3552" w:type="dxa"/>
            <w:vAlign w:val="center"/>
          </w:tcPr>
          <w:p w14:paraId="129EADEA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跨科目减负增效式中学活页教材及配套资源</w:t>
            </w:r>
          </w:p>
        </w:tc>
        <w:tc>
          <w:tcPr>
            <w:tcW w:w="3941" w:type="dxa"/>
            <w:vAlign w:val="center"/>
          </w:tcPr>
          <w:p w14:paraId="6C82B575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3B362C" w14:paraId="38E97D29" w14:textId="77777777" w:rsidTr="00086BE1">
        <w:trPr>
          <w:trHeight w:val="90"/>
        </w:trPr>
        <w:tc>
          <w:tcPr>
            <w:tcW w:w="1664" w:type="dxa"/>
            <w:vAlign w:val="center"/>
          </w:tcPr>
          <w:p w14:paraId="3A2F1C65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穆可佳</w:t>
            </w:r>
          </w:p>
        </w:tc>
        <w:tc>
          <w:tcPr>
            <w:tcW w:w="3552" w:type="dxa"/>
            <w:vAlign w:val="center"/>
          </w:tcPr>
          <w:p w14:paraId="3C612FB9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一种提高测径仪使用寿命的辅助装置</w:t>
            </w:r>
          </w:p>
        </w:tc>
        <w:tc>
          <w:tcPr>
            <w:tcW w:w="3941" w:type="dxa"/>
            <w:vAlign w:val="center"/>
          </w:tcPr>
          <w:p w14:paraId="7770AEA9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天津市咸水沽第四中学</w:t>
            </w:r>
          </w:p>
        </w:tc>
      </w:tr>
      <w:tr w:rsidR="003B362C" w14:paraId="1BFADC8F" w14:textId="77777777" w:rsidTr="00086BE1">
        <w:tc>
          <w:tcPr>
            <w:tcW w:w="1664" w:type="dxa"/>
            <w:vAlign w:val="center"/>
          </w:tcPr>
          <w:p w14:paraId="707359CB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刘清逸</w:t>
            </w:r>
          </w:p>
        </w:tc>
        <w:tc>
          <w:tcPr>
            <w:tcW w:w="3552" w:type="dxa"/>
            <w:vAlign w:val="center"/>
          </w:tcPr>
          <w:p w14:paraId="1448C107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基于触摸屏和ESP32的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校园双碳科普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教育学习小卫士</w:t>
            </w:r>
          </w:p>
        </w:tc>
        <w:tc>
          <w:tcPr>
            <w:tcW w:w="3941" w:type="dxa"/>
            <w:vAlign w:val="center"/>
          </w:tcPr>
          <w:p w14:paraId="4621DBD2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天津泰达实验学校</w:t>
            </w:r>
          </w:p>
        </w:tc>
      </w:tr>
      <w:tr w:rsidR="003B362C" w14:paraId="21072723" w14:textId="77777777" w:rsidTr="00086BE1">
        <w:tc>
          <w:tcPr>
            <w:tcW w:w="1664" w:type="dxa"/>
            <w:vAlign w:val="center"/>
          </w:tcPr>
          <w:p w14:paraId="01EC288E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刘轩岐</w:t>
            </w:r>
          </w:p>
        </w:tc>
        <w:tc>
          <w:tcPr>
            <w:tcW w:w="3552" w:type="dxa"/>
            <w:vAlign w:val="center"/>
          </w:tcPr>
          <w:p w14:paraId="5BDC7174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安心之“家”Pro</w:t>
            </w:r>
          </w:p>
        </w:tc>
        <w:tc>
          <w:tcPr>
            <w:tcW w:w="3941" w:type="dxa"/>
            <w:vAlign w:val="center"/>
          </w:tcPr>
          <w:p w14:paraId="32F94CE1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天津市第五十五中学</w:t>
            </w:r>
          </w:p>
        </w:tc>
      </w:tr>
    </w:tbl>
    <w:p w14:paraId="2A752390" w14:textId="77777777" w:rsidR="003B362C" w:rsidRDefault="003B362C" w:rsidP="003B362C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9177" w:type="dxa"/>
        <w:tblLook w:val="0000" w:firstRow="0" w:lastRow="0" w:firstColumn="0" w:lastColumn="0" w:noHBand="0" w:noVBand="0"/>
      </w:tblPr>
      <w:tblGrid>
        <w:gridCol w:w="2066"/>
        <w:gridCol w:w="3143"/>
        <w:gridCol w:w="3968"/>
      </w:tblGrid>
      <w:tr w:rsidR="003B362C" w14:paraId="7C45CE0D" w14:textId="77777777" w:rsidTr="00086BE1">
        <w:tc>
          <w:tcPr>
            <w:tcW w:w="9177" w:type="dxa"/>
            <w:gridSpan w:val="3"/>
          </w:tcPr>
          <w:p w14:paraId="6AE2077A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高中组（5项）</w:t>
            </w:r>
          </w:p>
        </w:tc>
      </w:tr>
      <w:tr w:rsidR="003B362C" w14:paraId="0232899C" w14:textId="77777777" w:rsidTr="00086BE1">
        <w:tc>
          <w:tcPr>
            <w:tcW w:w="2066" w:type="dxa"/>
          </w:tcPr>
          <w:p w14:paraId="1CFEB6F2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3143" w:type="dxa"/>
          </w:tcPr>
          <w:p w14:paraId="72BD1CE1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3968" w:type="dxa"/>
          </w:tcPr>
          <w:p w14:paraId="5C09E211" w14:textId="77777777" w:rsidR="003B362C" w:rsidRDefault="003B362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3B362C" w14:paraId="736E957D" w14:textId="77777777" w:rsidTr="00086BE1">
        <w:tc>
          <w:tcPr>
            <w:tcW w:w="2066" w:type="dxa"/>
            <w:vAlign w:val="center"/>
          </w:tcPr>
          <w:p w14:paraId="67D5DA92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赵司晨、吴卓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3143" w:type="dxa"/>
            <w:vAlign w:val="center"/>
          </w:tcPr>
          <w:p w14:paraId="122EF606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基于物联网技术的老人独居环境安全报警系统</w:t>
            </w:r>
          </w:p>
        </w:tc>
        <w:tc>
          <w:tcPr>
            <w:tcW w:w="3968" w:type="dxa"/>
            <w:vAlign w:val="center"/>
          </w:tcPr>
          <w:p w14:paraId="2EA10CA3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天津市实验中学</w:t>
            </w:r>
          </w:p>
        </w:tc>
      </w:tr>
      <w:tr w:rsidR="003B362C" w14:paraId="58931319" w14:textId="77777777" w:rsidTr="00086BE1">
        <w:tc>
          <w:tcPr>
            <w:tcW w:w="2066" w:type="dxa"/>
            <w:vAlign w:val="center"/>
          </w:tcPr>
          <w:p w14:paraId="7469D92A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宋宗翰</w:t>
            </w:r>
          </w:p>
        </w:tc>
        <w:tc>
          <w:tcPr>
            <w:tcW w:w="3143" w:type="dxa"/>
            <w:vAlign w:val="center"/>
          </w:tcPr>
          <w:p w14:paraId="1BBD0ABC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一种用于校园环保的垃圾处理装置</w:t>
            </w:r>
          </w:p>
        </w:tc>
        <w:tc>
          <w:tcPr>
            <w:tcW w:w="3968" w:type="dxa"/>
            <w:vAlign w:val="center"/>
          </w:tcPr>
          <w:p w14:paraId="3E51861E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天津市天津中学</w:t>
            </w:r>
          </w:p>
        </w:tc>
      </w:tr>
      <w:tr w:rsidR="003B362C" w14:paraId="4BDDA9E2" w14:textId="77777777" w:rsidTr="00086BE1">
        <w:trPr>
          <w:trHeight w:val="90"/>
        </w:trPr>
        <w:tc>
          <w:tcPr>
            <w:tcW w:w="2066" w:type="dxa"/>
            <w:vAlign w:val="center"/>
          </w:tcPr>
          <w:p w14:paraId="1D509CFF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桑田</w:t>
            </w:r>
          </w:p>
        </w:tc>
        <w:tc>
          <w:tcPr>
            <w:tcW w:w="3143" w:type="dxa"/>
            <w:vAlign w:val="center"/>
          </w:tcPr>
          <w:p w14:paraId="38A3A03B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基于UWB室内定位与AI语音交互的万能定位器</w:t>
            </w:r>
          </w:p>
        </w:tc>
        <w:tc>
          <w:tcPr>
            <w:tcW w:w="3968" w:type="dxa"/>
            <w:vAlign w:val="center"/>
          </w:tcPr>
          <w:p w14:paraId="7846B6BF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天津市第四十三中学</w:t>
            </w:r>
          </w:p>
        </w:tc>
      </w:tr>
      <w:tr w:rsidR="003B362C" w14:paraId="1EC695EF" w14:textId="77777777" w:rsidTr="00086BE1">
        <w:tc>
          <w:tcPr>
            <w:tcW w:w="2066" w:type="dxa"/>
            <w:vAlign w:val="center"/>
          </w:tcPr>
          <w:p w14:paraId="11CB1D8B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孙伯轩</w:t>
            </w:r>
            <w:proofErr w:type="gramEnd"/>
          </w:p>
        </w:tc>
        <w:tc>
          <w:tcPr>
            <w:tcW w:w="3143" w:type="dxa"/>
            <w:vAlign w:val="center"/>
          </w:tcPr>
          <w:p w14:paraId="38391A30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关于高铁座椅智能小桌板的设计与应用</w:t>
            </w:r>
          </w:p>
        </w:tc>
        <w:tc>
          <w:tcPr>
            <w:tcW w:w="3968" w:type="dxa"/>
            <w:vAlign w:val="center"/>
          </w:tcPr>
          <w:p w14:paraId="01AE823A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天津市新华中学</w:t>
            </w:r>
          </w:p>
        </w:tc>
      </w:tr>
      <w:tr w:rsidR="003B362C" w14:paraId="25F64FFF" w14:textId="77777777" w:rsidTr="00086BE1">
        <w:tc>
          <w:tcPr>
            <w:tcW w:w="2066" w:type="dxa"/>
            <w:vAlign w:val="center"/>
          </w:tcPr>
          <w:p w14:paraId="4372A168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萧正雄</w:t>
            </w:r>
            <w:proofErr w:type="gramEnd"/>
          </w:p>
        </w:tc>
        <w:tc>
          <w:tcPr>
            <w:tcW w:w="3143" w:type="dxa"/>
            <w:vAlign w:val="center"/>
          </w:tcPr>
          <w:p w14:paraId="1FA6EA60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基于可控电磁铁的滑雪单板碰撞检测系统</w:t>
            </w:r>
          </w:p>
        </w:tc>
        <w:tc>
          <w:tcPr>
            <w:tcW w:w="3968" w:type="dxa"/>
            <w:vAlign w:val="center"/>
          </w:tcPr>
          <w:p w14:paraId="617A2550" w14:textId="77777777" w:rsidR="003B362C" w:rsidRDefault="003B362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天津市双菱中学</w:t>
            </w:r>
          </w:p>
        </w:tc>
      </w:tr>
    </w:tbl>
    <w:p w14:paraId="76F200D3" w14:textId="1B12276C" w:rsidR="006139F5" w:rsidRDefault="006139F5">
      <w:pPr>
        <w:rPr>
          <w:rFonts w:hint="eastAsia"/>
        </w:rPr>
      </w:pPr>
    </w:p>
    <w:sectPr w:rsidR="006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ECF8" w14:textId="77777777" w:rsidR="000E120F" w:rsidRDefault="000E120F" w:rsidP="003B362C">
      <w:pPr>
        <w:rPr>
          <w:rFonts w:hint="eastAsia"/>
        </w:rPr>
      </w:pPr>
      <w:r>
        <w:separator/>
      </w:r>
    </w:p>
  </w:endnote>
  <w:endnote w:type="continuationSeparator" w:id="0">
    <w:p w14:paraId="4AA8FC21" w14:textId="77777777" w:rsidR="000E120F" w:rsidRDefault="000E120F" w:rsidP="003B36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30CA" w14:textId="77777777" w:rsidR="000E120F" w:rsidRDefault="000E120F" w:rsidP="003B362C">
      <w:pPr>
        <w:rPr>
          <w:rFonts w:hint="eastAsia"/>
        </w:rPr>
      </w:pPr>
      <w:r>
        <w:separator/>
      </w:r>
    </w:p>
  </w:footnote>
  <w:footnote w:type="continuationSeparator" w:id="0">
    <w:p w14:paraId="11857E1C" w14:textId="77777777" w:rsidR="000E120F" w:rsidRDefault="000E120F" w:rsidP="003B36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60"/>
    <w:rsid w:val="00046949"/>
    <w:rsid w:val="000E120F"/>
    <w:rsid w:val="00162660"/>
    <w:rsid w:val="003B362C"/>
    <w:rsid w:val="00434F99"/>
    <w:rsid w:val="006139F5"/>
    <w:rsid w:val="007211F2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C1EB0"/>
  <w15:chartTrackingRefBased/>
  <w15:docId w15:val="{24EB742C-9422-47F0-AD8A-EF50143D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B362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62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6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6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6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6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6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6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6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6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6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26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6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66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626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6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26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362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36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36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362C"/>
    <w:rPr>
      <w:sz w:val="18"/>
      <w:szCs w:val="18"/>
    </w:rPr>
  </w:style>
  <w:style w:type="character" w:customStyle="1" w:styleId="1Char">
    <w:name w:val="标题 1 Char"/>
    <w:uiPriority w:val="9"/>
    <w:qFormat/>
    <w:rsid w:val="003B36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307</Characters>
  <Application>Microsoft Office Word</Application>
  <DocSecurity>0</DocSecurity>
  <Lines>51</Lines>
  <Paragraphs>60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2025-12-05T10:01:00Z</dcterms:created>
  <dcterms:modified xsi:type="dcterms:W3CDTF">2025-12-05T10:01:00Z</dcterms:modified>
</cp:coreProperties>
</file>